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4C3F" w14:textId="77777777" w:rsidR="00A96127" w:rsidRPr="009A2B3A" w:rsidRDefault="00A96127" w:rsidP="00A96127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Příloha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č.</w:t>
      </w: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="00BF308B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5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</w:t>
      </w:r>
    </w:p>
    <w:p w14:paraId="4AB9F064" w14:textId="77777777" w:rsidR="00A96127" w:rsidRPr="0064585C" w:rsidRDefault="00A96127" w:rsidP="00A961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4585C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14:paraId="5A480E8F" w14:textId="77777777" w:rsidR="00A96127" w:rsidRPr="009A2B3A" w:rsidRDefault="00A96127" w:rsidP="00A96127">
      <w:pPr>
        <w:spacing w:after="0" w:line="240" w:lineRule="auto"/>
        <w:rPr>
          <w:rFonts w:ascii="Arial" w:eastAsia="Times New Roman" w:hAnsi="Arial" w:cs="Arial"/>
          <w:b/>
          <w:sz w:val="20"/>
          <w:lang w:eastAsia="cs-CZ"/>
        </w:rPr>
      </w:pPr>
    </w:p>
    <w:p w14:paraId="196362D0" w14:textId="77777777" w:rsidR="00A96127" w:rsidRPr="009A2B3A" w:rsidRDefault="00A96127" w:rsidP="00A96127">
      <w:pPr>
        <w:spacing w:after="0" w:line="240" w:lineRule="auto"/>
        <w:rPr>
          <w:rFonts w:ascii="Tahoma" w:eastAsia="Times New Roman" w:hAnsi="Tahoma" w:cs="Tahoma"/>
          <w:b/>
          <w:sz w:val="14"/>
          <w:szCs w:val="14"/>
          <w:lang w:eastAsia="cs-CZ"/>
        </w:rPr>
      </w:pPr>
    </w:p>
    <w:p w14:paraId="14D27765" w14:textId="41182962" w:rsidR="00A96127" w:rsidRPr="00BA0BBA" w:rsidRDefault="00A96127" w:rsidP="00A96127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zakázky: </w:t>
      </w:r>
      <w:r w:rsidR="001544F4" w:rsidRPr="007136BF">
        <w:rPr>
          <w:rFonts w:ascii="Arial" w:eastAsia="Times New Roman" w:hAnsi="Arial" w:cs="Arial"/>
          <w:b/>
          <w:sz w:val="16"/>
          <w:szCs w:val="16"/>
          <w:lang w:eastAsia="cs-CZ"/>
        </w:rPr>
        <w:t>„</w:t>
      </w:r>
      <w:r w:rsidR="00605B9C" w:rsidRPr="000A2871">
        <w:rPr>
          <w:rFonts w:ascii="Times New Roman" w:eastAsia="Times New Roman" w:hAnsi="Times New Roman" w:cs="Times New Roman"/>
          <w:b/>
          <w:lang w:eastAsia="cs-CZ"/>
        </w:rPr>
        <w:t>Dodávka nábytku do školní družiny</w:t>
      </w:r>
      <w:r w:rsidR="001544F4" w:rsidRPr="007136BF">
        <w:rPr>
          <w:rFonts w:ascii="Arial" w:eastAsia="Times New Roman" w:hAnsi="Arial" w:cs="Arial"/>
          <w:b/>
          <w:sz w:val="16"/>
          <w:szCs w:val="16"/>
          <w:lang w:eastAsia="cs-CZ"/>
        </w:rPr>
        <w:t>“</w:t>
      </w:r>
    </w:p>
    <w:p w14:paraId="693B0926" w14:textId="77777777" w:rsidR="00A96127" w:rsidRDefault="00A96127" w:rsidP="00A96127">
      <w:pPr>
        <w:pStyle w:val="Odstavecseseznamem"/>
        <w:tabs>
          <w:tab w:val="left" w:pos="426"/>
        </w:tabs>
        <w:spacing w:after="0" w:line="240" w:lineRule="auto"/>
        <w:ind w:left="792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18DADE22" w14:textId="23A4AF9C" w:rsidR="00A96127" w:rsidRPr="0064585C" w:rsidRDefault="00A96127" w:rsidP="00A96127">
      <w:pPr>
        <w:pStyle w:val="Odstavecseseznamem"/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r w:rsidR="00D90EA5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305496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  P2</w:t>
      </w:r>
      <w:r w:rsidR="007570E0">
        <w:rPr>
          <w:rFonts w:ascii="Arial" w:eastAsia="Times New Roman" w:hAnsi="Arial" w:cs="Arial"/>
          <w:b/>
          <w:sz w:val="16"/>
          <w:szCs w:val="16"/>
          <w:lang w:eastAsia="cs-CZ"/>
        </w:rPr>
        <w:t>5</w:t>
      </w:r>
      <w:r w:rsidR="00305496">
        <w:rPr>
          <w:rFonts w:ascii="Arial" w:eastAsia="Times New Roman" w:hAnsi="Arial" w:cs="Arial"/>
          <w:b/>
          <w:sz w:val="16"/>
          <w:szCs w:val="16"/>
          <w:lang w:eastAsia="cs-CZ"/>
        </w:rPr>
        <w:t>V00000</w:t>
      </w:r>
      <w:r w:rsidR="00654DE1">
        <w:rPr>
          <w:rFonts w:ascii="Arial" w:eastAsia="Times New Roman" w:hAnsi="Arial" w:cs="Arial"/>
          <w:b/>
          <w:sz w:val="16"/>
          <w:szCs w:val="16"/>
          <w:lang w:eastAsia="cs-CZ"/>
        </w:rPr>
        <w:t>09</w:t>
      </w:r>
      <w:r w:rsidR="007570E0">
        <w:rPr>
          <w:rFonts w:ascii="Arial" w:eastAsia="Times New Roman" w:hAnsi="Arial" w:cs="Arial"/>
          <w:b/>
          <w:sz w:val="16"/>
          <w:szCs w:val="16"/>
          <w:lang w:eastAsia="cs-CZ"/>
        </w:rPr>
        <w:t>9</w:t>
      </w:r>
      <w:r w:rsidRPr="00605B9C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 xml:space="preserve"> </w:t>
      </w:r>
    </w:p>
    <w:p w14:paraId="1F888456" w14:textId="77777777" w:rsidR="00A96127" w:rsidRPr="009A2B3A" w:rsidRDefault="00A96127" w:rsidP="00A96127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</w:p>
    <w:p w14:paraId="5349A3BE" w14:textId="77777777" w:rsidR="00A96127" w:rsidRPr="009A2B3A" w:rsidRDefault="00A96127" w:rsidP="00A96127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 xml:space="preserve"> </w:t>
      </w:r>
    </w:p>
    <w:p w14:paraId="4B1B9B52" w14:textId="77777777" w:rsidR="00A96127" w:rsidRPr="009A2B3A" w:rsidRDefault="00A96127" w:rsidP="00A96127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Základní identifikační údaje:</w:t>
      </w:r>
    </w:p>
    <w:p w14:paraId="7D2276D2" w14:textId="77777777" w:rsidR="00A96127" w:rsidRPr="009A2B3A" w:rsidRDefault="00A96127" w:rsidP="00A9612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2E3554EB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 w:hanging="420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2.1. 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ab/>
        <w:t>Zadavatel:</w:t>
      </w:r>
    </w:p>
    <w:p w14:paraId="4F07944F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56" w:hanging="3830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2D5999">
        <w:rPr>
          <w:rFonts w:ascii="Arial" w:eastAsia="Times New Roman" w:hAnsi="Arial" w:cs="Arial"/>
          <w:sz w:val="16"/>
          <w:szCs w:val="16"/>
          <w:lang w:eastAsia="cs-CZ"/>
        </w:rPr>
        <w:t xml:space="preserve">Základní škola, </w:t>
      </w:r>
      <w:r w:rsidR="000735E5">
        <w:rPr>
          <w:rFonts w:ascii="Arial" w:eastAsia="Times New Roman" w:hAnsi="Arial" w:cs="Arial"/>
          <w:sz w:val="16"/>
          <w:szCs w:val="16"/>
          <w:lang w:eastAsia="cs-CZ"/>
        </w:rPr>
        <w:t>Bílina, Aléská 270, okres Teplice, přísp</w:t>
      </w:r>
      <w:r w:rsidR="002D5999">
        <w:rPr>
          <w:rFonts w:ascii="Arial" w:eastAsia="Times New Roman" w:hAnsi="Arial" w:cs="Arial"/>
          <w:sz w:val="16"/>
          <w:szCs w:val="16"/>
          <w:lang w:eastAsia="cs-CZ"/>
        </w:rPr>
        <w:t>.</w:t>
      </w:r>
      <w:r w:rsidR="000735E5">
        <w:rPr>
          <w:rFonts w:ascii="Arial" w:eastAsia="Times New Roman" w:hAnsi="Arial" w:cs="Arial"/>
          <w:sz w:val="16"/>
          <w:szCs w:val="16"/>
          <w:lang w:eastAsia="cs-CZ"/>
        </w:rPr>
        <w:t xml:space="preserve"> organizace</w:t>
      </w:r>
    </w:p>
    <w:p w14:paraId="70D18BD7" w14:textId="77777777" w:rsidR="00A96127" w:rsidRPr="00A96127" w:rsidRDefault="00A96127" w:rsidP="00A96127">
      <w:pPr>
        <w:tabs>
          <w:tab w:val="left" w:pos="426"/>
        </w:tabs>
        <w:spacing w:after="0" w:line="360" w:lineRule="auto"/>
        <w:ind w:left="4270" w:hanging="3844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0735E5">
        <w:rPr>
          <w:rFonts w:ascii="Arial" w:eastAsia="Times New Roman" w:hAnsi="Arial" w:cs="Arial"/>
          <w:sz w:val="16"/>
          <w:szCs w:val="16"/>
          <w:lang w:eastAsia="cs-CZ"/>
        </w:rPr>
        <w:t>Aléská 270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, 418 </w:t>
      </w:r>
      <w:r w:rsidR="000735E5">
        <w:rPr>
          <w:rFonts w:ascii="Arial" w:eastAsia="Times New Roman" w:hAnsi="Arial" w:cs="Arial"/>
          <w:sz w:val="16"/>
          <w:szCs w:val="16"/>
          <w:lang w:eastAsia="cs-CZ"/>
        </w:rPr>
        <w:t>01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Bílina</w:t>
      </w:r>
    </w:p>
    <w:p w14:paraId="31EE9B96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53" w:hanging="3827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0735E5">
        <w:rPr>
          <w:rFonts w:ascii="Arial" w:eastAsia="Times New Roman" w:hAnsi="Arial" w:cs="Arial"/>
          <w:sz w:val="16"/>
          <w:szCs w:val="16"/>
          <w:lang w:eastAsia="cs-CZ"/>
        </w:rPr>
        <w:t>65639600</w:t>
      </w:r>
    </w:p>
    <w:p w14:paraId="29D3934C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53" w:hanging="3827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CZ</w:t>
      </w:r>
      <w:r w:rsidR="000735E5">
        <w:rPr>
          <w:rFonts w:ascii="Arial" w:eastAsia="Times New Roman" w:hAnsi="Arial" w:cs="Arial"/>
          <w:sz w:val="16"/>
          <w:szCs w:val="16"/>
          <w:lang w:eastAsia="cs-CZ"/>
        </w:rPr>
        <w:t>65639600</w:t>
      </w:r>
    </w:p>
    <w:p w14:paraId="34C6A13A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70" w:hanging="3844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z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astoupený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(jméno, funkce)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B75F8E">
        <w:rPr>
          <w:rFonts w:ascii="Arial" w:eastAsia="Times New Roman" w:hAnsi="Arial" w:cs="Arial"/>
          <w:sz w:val="16"/>
          <w:szCs w:val="16"/>
          <w:lang w:eastAsia="cs-CZ"/>
        </w:rPr>
        <w:t>Mgr. Dagmar Axamitová, ředitelka školy</w:t>
      </w:r>
    </w:p>
    <w:p w14:paraId="43240703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70" w:hanging="3850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="002D5999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606 644 387</w:t>
      </w:r>
    </w:p>
    <w:p w14:paraId="582DC8DE" w14:textId="77777777" w:rsidR="00A96127" w:rsidRDefault="00A96127" w:rsidP="00A96127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B75F8E">
        <w:rPr>
          <w:rFonts w:ascii="Arial" w:eastAsia="Times New Roman" w:hAnsi="Arial" w:cs="Arial"/>
          <w:sz w:val="16"/>
          <w:szCs w:val="16"/>
          <w:lang w:eastAsia="cs-CZ"/>
        </w:rPr>
        <w:t>reditelka@zsaleska-bilina.cz</w:t>
      </w:r>
    </w:p>
    <w:p w14:paraId="6F7FD120" w14:textId="77777777" w:rsidR="00A96127" w:rsidRPr="00FC000D" w:rsidRDefault="00A96127" w:rsidP="00A96127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kontaktní osoba pro zadávání VZ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(jméno, funkce)</w:t>
      </w: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:  </w:t>
      </w: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="003D70E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Eva Procházková, ekonom školy</w:t>
      </w:r>
    </w:p>
    <w:p w14:paraId="1586A8B8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="00B75F8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417 829 127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</w:p>
    <w:p w14:paraId="6A036A7E" w14:textId="77777777" w:rsidR="00A96127" w:rsidRPr="009A2B3A" w:rsidRDefault="00A96127" w:rsidP="00A96127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e-mail: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="003D70E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eva.prochazkova@zsaleska-bilina.cz</w:t>
      </w:r>
    </w:p>
    <w:p w14:paraId="201940D6" w14:textId="77777777" w:rsidR="00A96127" w:rsidRPr="009A2B3A" w:rsidRDefault="00A96127" w:rsidP="00A96127">
      <w:pPr>
        <w:tabs>
          <w:tab w:val="left" w:pos="426"/>
        </w:tabs>
        <w:spacing w:after="0" w:line="240" w:lineRule="auto"/>
        <w:ind w:left="4536" w:hanging="4252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</w:p>
    <w:p w14:paraId="03D91C26" w14:textId="77777777" w:rsidR="00A96127" w:rsidRPr="009A2B3A" w:rsidRDefault="00A96127" w:rsidP="00A96127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</w:p>
    <w:p w14:paraId="3B199F71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61069062" w14:textId="77777777" w:rsidR="00A96127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sídlo/místo podnikání: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……………………………………………………………………………..</w:t>
      </w:r>
    </w:p>
    <w:p w14:paraId="53DDF3BD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ab/>
        <w:t>statutární orgán (jméno, funkce):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04DC8855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1B66E339" w14:textId="77777777" w:rsidR="00A96127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5527B9FA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datová schránka: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70169577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bankovní spojení: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2D70FAC8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č. účtu: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……………………………………………………………………………..</w:t>
      </w:r>
    </w:p>
    <w:p w14:paraId="62518A91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……………………………………………………………………………..</w:t>
      </w:r>
    </w:p>
    <w:p w14:paraId="6D3DDA8E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DIČ: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78F6596B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spisová značka, pod kterou je </w:t>
      </w:r>
      <w:r>
        <w:rPr>
          <w:rFonts w:ascii="Arial" w:eastAsia="Times New Roman" w:hAnsi="Arial" w:cs="Arial"/>
          <w:sz w:val="16"/>
          <w:szCs w:val="16"/>
          <w:lang w:eastAsia="cs-CZ"/>
        </w:rPr>
        <w:t>účastník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 veden u příslušného soudu: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……………………………………………………………</w:t>
      </w:r>
    </w:p>
    <w:p w14:paraId="1DD14400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kontaktní osoba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pro uvedenou VZ: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002A7DA9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79235EB5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e-mail: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5CF54D4D" w14:textId="77777777" w:rsidR="00A96127" w:rsidRPr="009A2B3A" w:rsidRDefault="00A96127" w:rsidP="00A96127">
      <w:pPr>
        <w:tabs>
          <w:tab w:val="left" w:pos="426"/>
        </w:tabs>
        <w:spacing w:after="0" w:line="24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9A35B76" w14:textId="77777777" w:rsidR="00A96127" w:rsidRPr="009A2B3A" w:rsidRDefault="00A96127" w:rsidP="00A9612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20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Nabídková cena:</w:t>
      </w:r>
    </w:p>
    <w:p w14:paraId="1AF8AB91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měna, ve které bu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de nabídková cena uvedena: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Kč –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 koruna česká</w:t>
      </w:r>
    </w:p>
    <w:p w14:paraId="50DA8A27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cena v Kč bez DPH: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………………………………………………………………………..</w:t>
      </w:r>
    </w:p>
    <w:p w14:paraId="6AF2E803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výše DPH: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………………………………………………………………………..</w:t>
      </w:r>
    </w:p>
    <w:p w14:paraId="03BB9FDF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cena v Kč vč. DPH: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………………………………………………………………………..</w:t>
      </w:r>
    </w:p>
    <w:p w14:paraId="4FF0ED53" w14:textId="77777777" w:rsidR="00A96127" w:rsidRPr="009A2B3A" w:rsidRDefault="00A96127" w:rsidP="00A96127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68CD75A5" w14:textId="77777777" w:rsidR="00A96127" w:rsidRPr="009A2B3A" w:rsidRDefault="00A96127" w:rsidP="00A9612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34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Oprávněná osoba</w:t>
      </w:r>
      <w:r w:rsidRPr="009A2B3A">
        <w:rPr>
          <w:rFonts w:ascii="Arial" w:eastAsia="Times New Roman" w:hAnsi="Arial" w:cs="Arial"/>
          <w:b/>
          <w:sz w:val="16"/>
          <w:szCs w:val="16"/>
          <w:vertAlign w:val="superscript"/>
          <w:lang w:eastAsia="cs-CZ"/>
        </w:rPr>
        <w:footnoteReference w:id="1"/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jednat 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za </w:t>
      </w:r>
      <w:r>
        <w:rPr>
          <w:rFonts w:ascii="Arial" w:eastAsia="Times New Roman" w:hAnsi="Arial" w:cs="Arial"/>
          <w:b/>
          <w:sz w:val="16"/>
          <w:szCs w:val="16"/>
          <w:lang w:eastAsia="cs-CZ"/>
        </w:rPr>
        <w:t>účastníka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</w:p>
    <w:p w14:paraId="2D273BBF" w14:textId="77777777" w:rsidR="00A96127" w:rsidRPr="009A2B3A" w:rsidRDefault="00A96127" w:rsidP="00A96127">
      <w:pPr>
        <w:spacing w:after="0" w:line="480" w:lineRule="auto"/>
        <w:ind w:left="392" w:firstLine="2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titul, jméno, příjmení: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………………..</w:t>
      </w:r>
    </w:p>
    <w:p w14:paraId="552BCB14" w14:textId="77777777" w:rsidR="00A96127" w:rsidRPr="009A2B3A" w:rsidRDefault="00A96127" w:rsidP="00A96127">
      <w:pPr>
        <w:spacing w:after="0" w:line="480" w:lineRule="auto"/>
        <w:ind w:left="392" w:firstLine="2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funkce: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………………..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0C1A9D0E" w14:textId="77777777" w:rsidR="00A96127" w:rsidRPr="009A2B3A" w:rsidRDefault="00A96127" w:rsidP="00A96127">
      <w:pPr>
        <w:spacing w:after="0" w:line="480" w:lineRule="auto"/>
        <w:ind w:left="392" w:firstLine="23"/>
        <w:rPr>
          <w:rFonts w:ascii="Arial" w:eastAsia="Times New Roman" w:hAnsi="Arial" w:cs="Arial"/>
          <w:snapToGrid w:val="0"/>
          <w:sz w:val="18"/>
          <w:szCs w:val="20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podpis: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………………..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sectPr w:rsidR="00A96127" w:rsidRPr="009A2B3A" w:rsidSect="009A2B3A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4E6C" w14:textId="77777777" w:rsidR="00B9537D" w:rsidRDefault="00B9537D" w:rsidP="00A96127">
      <w:pPr>
        <w:spacing w:after="0" w:line="240" w:lineRule="auto"/>
      </w:pPr>
      <w:r>
        <w:separator/>
      </w:r>
    </w:p>
  </w:endnote>
  <w:endnote w:type="continuationSeparator" w:id="0">
    <w:p w14:paraId="758FD356" w14:textId="77777777" w:rsidR="00B9537D" w:rsidRDefault="00B9537D" w:rsidP="00A9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7B92A" w14:textId="77777777" w:rsidR="00B9537D" w:rsidRDefault="00B9537D" w:rsidP="00A96127">
      <w:pPr>
        <w:spacing w:after="0" w:line="240" w:lineRule="auto"/>
      </w:pPr>
      <w:r>
        <w:separator/>
      </w:r>
    </w:p>
  </w:footnote>
  <w:footnote w:type="continuationSeparator" w:id="0">
    <w:p w14:paraId="31B7BBF9" w14:textId="77777777" w:rsidR="00B9537D" w:rsidRDefault="00B9537D" w:rsidP="00A96127">
      <w:pPr>
        <w:spacing w:after="0" w:line="240" w:lineRule="auto"/>
      </w:pPr>
      <w:r>
        <w:continuationSeparator/>
      </w:r>
    </w:p>
  </w:footnote>
  <w:footnote w:id="1">
    <w:p w14:paraId="2690E628" w14:textId="77777777" w:rsidR="00A96127" w:rsidRPr="00A76C6F" w:rsidRDefault="00A96127" w:rsidP="00A96127">
      <w:pPr>
        <w:pStyle w:val="Textpoznpodarou"/>
        <w:jc w:val="both"/>
        <w:rPr>
          <w:sz w:val="12"/>
          <w:szCs w:val="12"/>
        </w:rPr>
      </w:pPr>
      <w:r w:rsidRPr="00A76C6F">
        <w:rPr>
          <w:rStyle w:val="Znakapoznpodarou"/>
          <w:sz w:val="12"/>
          <w:szCs w:val="12"/>
        </w:rPr>
        <w:footnoteRef/>
      </w:r>
      <w:r w:rsidRPr="00A76C6F">
        <w:rPr>
          <w:sz w:val="12"/>
          <w:szCs w:val="12"/>
        </w:rPr>
        <w:t xml:space="preserve"> </w:t>
      </w:r>
      <w:r w:rsidRPr="00A76C6F">
        <w:rPr>
          <w:rFonts w:ascii="Tahoma" w:hAnsi="Tahoma" w:cs="Tahoma"/>
          <w:sz w:val="12"/>
          <w:szCs w:val="12"/>
        </w:rPr>
        <w:t>Oprávněnou osobou se</w:t>
      </w:r>
      <w:r>
        <w:rPr>
          <w:rFonts w:ascii="Tahoma" w:hAnsi="Tahoma" w:cs="Tahoma"/>
          <w:sz w:val="12"/>
          <w:szCs w:val="12"/>
        </w:rPr>
        <w:t xml:space="preserve"> zde</w:t>
      </w:r>
      <w:r w:rsidRPr="00A76C6F">
        <w:rPr>
          <w:rFonts w:ascii="Tahoma" w:hAnsi="Tahoma" w:cs="Tahoma"/>
          <w:sz w:val="12"/>
          <w:szCs w:val="12"/>
        </w:rPr>
        <w:t xml:space="preserve"> rozumí statutární zástupce</w:t>
      </w:r>
      <w:r>
        <w:rPr>
          <w:rFonts w:ascii="Tahoma" w:hAnsi="Tahoma" w:cs="Tahoma"/>
          <w:sz w:val="12"/>
          <w:szCs w:val="12"/>
        </w:rPr>
        <w:t xml:space="preserve"> nebo</w:t>
      </w:r>
      <w:r w:rsidRPr="00A76C6F">
        <w:rPr>
          <w:rFonts w:ascii="Tahoma" w:hAnsi="Tahoma" w:cs="Tahoma"/>
          <w:sz w:val="12"/>
          <w:szCs w:val="12"/>
        </w:rPr>
        <w:t xml:space="preserve"> písemně </w:t>
      </w:r>
      <w:r>
        <w:rPr>
          <w:rFonts w:ascii="Tahoma" w:hAnsi="Tahoma" w:cs="Tahoma"/>
          <w:sz w:val="12"/>
          <w:szCs w:val="12"/>
        </w:rPr>
        <w:t xml:space="preserve">statutárním zástupcem </w:t>
      </w:r>
      <w:r w:rsidRPr="00A76C6F">
        <w:rPr>
          <w:rFonts w:ascii="Tahoma" w:hAnsi="Tahoma" w:cs="Tahoma"/>
          <w:sz w:val="12"/>
          <w:szCs w:val="12"/>
        </w:rPr>
        <w:t xml:space="preserve">pověřená osoba. V případě takového pověření musí být součástí nabídky plná moc, nebo jiný obdobný dokument, který uvádí rozsah oprávnění (zejména úkony za </w:t>
      </w:r>
      <w:r>
        <w:rPr>
          <w:rFonts w:ascii="Tahoma" w:hAnsi="Tahoma" w:cs="Tahoma"/>
          <w:sz w:val="12"/>
          <w:szCs w:val="12"/>
        </w:rPr>
        <w:t>účastníka</w:t>
      </w:r>
      <w:r w:rsidRPr="00A76C6F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>při zadávání této veřejné zakázky</w:t>
      </w:r>
      <w:r w:rsidRPr="00A76C6F">
        <w:rPr>
          <w:rFonts w:ascii="Tahoma" w:hAnsi="Tahoma" w:cs="Tahoma"/>
          <w:sz w:val="12"/>
          <w:szCs w:val="12"/>
        </w:rPr>
        <w:t>) svěřen</w:t>
      </w:r>
      <w:r>
        <w:rPr>
          <w:rFonts w:ascii="Tahoma" w:hAnsi="Tahoma" w:cs="Tahoma"/>
          <w:sz w:val="12"/>
          <w:szCs w:val="12"/>
        </w:rPr>
        <w:t>ých</w:t>
      </w:r>
      <w:r w:rsidRPr="00A76C6F">
        <w:rPr>
          <w:rFonts w:ascii="Tahoma" w:hAnsi="Tahoma" w:cs="Tahoma"/>
          <w:sz w:val="12"/>
          <w:szCs w:val="12"/>
        </w:rPr>
        <w:t xml:space="preserve"> pověřené osobě, včetně podpisu statutárního zástupce </w:t>
      </w:r>
      <w:r>
        <w:rPr>
          <w:rFonts w:ascii="Tahoma" w:hAnsi="Tahoma" w:cs="Tahoma"/>
          <w:sz w:val="12"/>
          <w:szCs w:val="12"/>
        </w:rPr>
        <w:t>účastníka</w:t>
      </w:r>
      <w:r w:rsidRPr="00A76C6F">
        <w:rPr>
          <w:rFonts w:ascii="Tahoma" w:hAnsi="Tahoma" w:cs="Tahoma"/>
          <w:sz w:val="12"/>
          <w:szCs w:val="12"/>
        </w:rPr>
        <w:t xml:space="preserve"> na takové listině.</w:t>
      </w:r>
    </w:p>
    <w:p w14:paraId="1FDA43C1" w14:textId="77777777" w:rsidR="00A96127" w:rsidRDefault="00A96127" w:rsidP="00A9612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1964" w14:textId="77777777" w:rsidR="00FD4CF4" w:rsidRPr="009A121C" w:rsidRDefault="00BF308B" w:rsidP="009A121C">
    <w:pPr>
      <w:pStyle w:val="Zhlav"/>
      <w:jc w:val="right"/>
      <w:rPr>
        <w:sz w:val="18"/>
        <w:szCs w:val="18"/>
      </w:rPr>
    </w:pPr>
    <w:r w:rsidRPr="009A121C">
      <w:rPr>
        <w:sz w:val="18"/>
        <w:szCs w:val="18"/>
      </w:rPr>
      <w:t>Pravidla pro zadávání VZ</w:t>
    </w:r>
    <w:r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341627">
    <w:abstractNumId w:val="0"/>
  </w:num>
  <w:num w:numId="2" w16cid:durableId="109009661">
    <w:abstractNumId w:val="1"/>
  </w:num>
  <w:num w:numId="3" w16cid:durableId="1964730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27"/>
    <w:rsid w:val="000735E5"/>
    <w:rsid w:val="000A2871"/>
    <w:rsid w:val="001544F4"/>
    <w:rsid w:val="001D4391"/>
    <w:rsid w:val="001D651F"/>
    <w:rsid w:val="00262E88"/>
    <w:rsid w:val="002D5999"/>
    <w:rsid w:val="00305496"/>
    <w:rsid w:val="00313FBC"/>
    <w:rsid w:val="003514E9"/>
    <w:rsid w:val="00395D28"/>
    <w:rsid w:val="003C2A26"/>
    <w:rsid w:val="003D70EA"/>
    <w:rsid w:val="005E32B0"/>
    <w:rsid w:val="00605B9C"/>
    <w:rsid w:val="00611E51"/>
    <w:rsid w:val="0064357E"/>
    <w:rsid w:val="00654DE1"/>
    <w:rsid w:val="00672E41"/>
    <w:rsid w:val="007136BF"/>
    <w:rsid w:val="00735C30"/>
    <w:rsid w:val="007570E0"/>
    <w:rsid w:val="007574E7"/>
    <w:rsid w:val="0086548A"/>
    <w:rsid w:val="00A96127"/>
    <w:rsid w:val="00B106B2"/>
    <w:rsid w:val="00B1411D"/>
    <w:rsid w:val="00B75F8E"/>
    <w:rsid w:val="00B9537D"/>
    <w:rsid w:val="00BA0BBA"/>
    <w:rsid w:val="00BF308B"/>
    <w:rsid w:val="00CD0ACB"/>
    <w:rsid w:val="00D90EA5"/>
    <w:rsid w:val="00FD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B5C6"/>
  <w15:chartTrackingRefBased/>
  <w15:docId w15:val="{E8C25DA3-46BB-4284-A86A-4778F0F4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1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96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61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9612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61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6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127"/>
  </w:style>
  <w:style w:type="paragraph" w:styleId="Textbubliny">
    <w:name w:val="Balloon Text"/>
    <w:basedOn w:val="Normln"/>
    <w:link w:val="TextbublinyChar"/>
    <w:uiPriority w:val="99"/>
    <w:semiHidden/>
    <w:unhideWhenUsed/>
    <w:rsid w:val="00BF3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Procházková, Eva</cp:lastModifiedBy>
  <cp:revision>29</cp:revision>
  <cp:lastPrinted>2019-07-11T06:51:00Z</cp:lastPrinted>
  <dcterms:created xsi:type="dcterms:W3CDTF">2019-07-08T11:08:00Z</dcterms:created>
  <dcterms:modified xsi:type="dcterms:W3CDTF">2025-06-11T08:38:00Z</dcterms:modified>
</cp:coreProperties>
</file>