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B2A9" w14:textId="1C11B988" w:rsidR="007B69F8" w:rsidRPr="005B2B1A" w:rsidRDefault="00000000" w:rsidP="005B2B1A">
      <w:pPr>
        <w:spacing w:after="0" w:line="259" w:lineRule="auto"/>
        <w:ind w:left="10" w:right="11" w:hanging="10"/>
        <w:jc w:val="center"/>
        <w:rPr>
          <w:rFonts w:cstheme="minorHAnsi"/>
        </w:rPr>
      </w:pPr>
      <w:r w:rsidRPr="005B2B1A">
        <w:rPr>
          <w:rFonts w:cstheme="minorHAnsi"/>
          <w:b/>
          <w:sz w:val="36"/>
        </w:rPr>
        <w:t>SMLOUVA</w:t>
      </w:r>
      <w:r w:rsidR="009F3888">
        <w:rPr>
          <w:rFonts w:cstheme="minorHAnsi"/>
          <w:b/>
          <w:sz w:val="36"/>
        </w:rPr>
        <w:t xml:space="preserve"> </w:t>
      </w:r>
      <w:r w:rsidRPr="005B2B1A">
        <w:rPr>
          <w:rFonts w:cstheme="minorHAnsi"/>
          <w:b/>
          <w:sz w:val="36"/>
        </w:rPr>
        <w:t>NA</w:t>
      </w:r>
      <w:r w:rsidR="009F3888">
        <w:rPr>
          <w:rFonts w:cstheme="minorHAnsi"/>
          <w:b/>
          <w:sz w:val="36"/>
        </w:rPr>
        <w:t xml:space="preserve"> </w:t>
      </w:r>
      <w:r w:rsidRPr="005B2B1A">
        <w:rPr>
          <w:rFonts w:cstheme="minorHAnsi"/>
          <w:b/>
          <w:sz w:val="36"/>
        </w:rPr>
        <w:t>ZAJIŠTĚNÍ</w:t>
      </w:r>
      <w:r w:rsidR="009F3888">
        <w:rPr>
          <w:rFonts w:cstheme="minorHAnsi"/>
          <w:b/>
          <w:sz w:val="36"/>
        </w:rPr>
        <w:t xml:space="preserve"> </w:t>
      </w:r>
      <w:r w:rsidRPr="005B2B1A">
        <w:rPr>
          <w:rFonts w:cstheme="minorHAnsi"/>
          <w:b/>
          <w:sz w:val="36"/>
        </w:rPr>
        <w:t>PÉČE</w:t>
      </w:r>
      <w:r w:rsidR="009F3888">
        <w:rPr>
          <w:rFonts w:cstheme="minorHAnsi"/>
          <w:b/>
          <w:sz w:val="36"/>
        </w:rPr>
        <w:t xml:space="preserve"> </w:t>
      </w:r>
      <w:r w:rsidRPr="005B2B1A">
        <w:rPr>
          <w:rFonts w:cstheme="minorHAnsi"/>
          <w:b/>
          <w:sz w:val="36"/>
        </w:rPr>
        <w:t>O</w:t>
      </w:r>
      <w:r w:rsidR="009F3888">
        <w:rPr>
          <w:rFonts w:cstheme="minorHAnsi"/>
          <w:b/>
          <w:sz w:val="36"/>
        </w:rPr>
        <w:t xml:space="preserve"> </w:t>
      </w:r>
      <w:r w:rsidRPr="005B2B1A">
        <w:rPr>
          <w:rFonts w:cstheme="minorHAnsi"/>
          <w:b/>
          <w:sz w:val="36"/>
        </w:rPr>
        <w:t>VEŘEJNOU</w:t>
      </w:r>
      <w:r w:rsidR="009F3888">
        <w:rPr>
          <w:rFonts w:cstheme="minorHAnsi"/>
          <w:b/>
          <w:sz w:val="36"/>
        </w:rPr>
        <w:t xml:space="preserve"> </w:t>
      </w:r>
      <w:r w:rsidRPr="005B2B1A">
        <w:rPr>
          <w:rFonts w:cstheme="minorHAnsi"/>
          <w:b/>
          <w:sz w:val="36"/>
        </w:rPr>
        <w:t>ZELEŇ</w:t>
      </w:r>
    </w:p>
    <w:p w14:paraId="2B6DEE17" w14:textId="717DF05E" w:rsidR="007B69F8" w:rsidRPr="005B2B1A" w:rsidRDefault="00000000">
      <w:pPr>
        <w:spacing w:after="12" w:line="259" w:lineRule="auto"/>
        <w:ind w:left="0" w:right="5" w:firstLine="0"/>
        <w:jc w:val="center"/>
        <w:rPr>
          <w:rFonts w:cstheme="minorHAnsi"/>
        </w:rPr>
      </w:pPr>
      <w:r w:rsidRPr="005B2B1A">
        <w:rPr>
          <w:rFonts w:cstheme="minorHAnsi"/>
        </w:rPr>
        <w:t>Č.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.................................</w:t>
      </w:r>
      <w:r w:rsidR="009F3888">
        <w:rPr>
          <w:rFonts w:cstheme="minorHAnsi"/>
        </w:rPr>
        <w:t xml:space="preserve"> </w:t>
      </w:r>
    </w:p>
    <w:p w14:paraId="679B220B" w14:textId="77777777" w:rsidR="005B2B1A" w:rsidRPr="005B2B1A" w:rsidRDefault="005B2B1A">
      <w:pPr>
        <w:spacing w:after="0" w:line="262" w:lineRule="auto"/>
        <w:ind w:left="155" w:firstLine="0"/>
        <w:jc w:val="left"/>
        <w:rPr>
          <w:rFonts w:cstheme="minorHAnsi"/>
        </w:rPr>
      </w:pPr>
    </w:p>
    <w:p w14:paraId="2AA1FFA3" w14:textId="2C04D809" w:rsidR="007B69F8" w:rsidRPr="005B2B1A" w:rsidRDefault="00000000" w:rsidP="005B2B1A">
      <w:pPr>
        <w:spacing w:after="0" w:line="262" w:lineRule="auto"/>
        <w:ind w:left="155" w:firstLine="0"/>
        <w:jc w:val="center"/>
        <w:rPr>
          <w:rFonts w:cstheme="minorHAnsi"/>
        </w:rPr>
      </w:pPr>
      <w:r w:rsidRPr="005B2B1A">
        <w:rPr>
          <w:rFonts w:cstheme="minorHAnsi"/>
        </w:rPr>
        <w:t>v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souladu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§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2586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násl.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zákona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č.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89/2012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Sb.,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občanského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zákoníku,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v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platném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znění</w:t>
      </w:r>
    </w:p>
    <w:p w14:paraId="23D8DD9E" w14:textId="52AA2A07" w:rsidR="007B69F8" w:rsidRDefault="009F3888">
      <w:pPr>
        <w:spacing w:after="0" w:line="259" w:lineRule="auto"/>
        <w:ind w:left="4537" w:right="4475" w:firstLine="0"/>
        <w:jc w:val="center"/>
        <w:rPr>
          <w:rFonts w:cstheme="minorHAnsi"/>
        </w:rPr>
      </w:pPr>
      <w:r>
        <w:rPr>
          <w:rFonts w:cstheme="minorHAnsi"/>
          <w:b/>
          <w:sz w:val="24"/>
        </w:rPr>
        <w:t xml:space="preserve"> </w:t>
      </w:r>
    </w:p>
    <w:p w14:paraId="322534BC" w14:textId="60FF85B5" w:rsidR="005B2B1A" w:rsidRPr="005B2B1A" w:rsidRDefault="005B2B1A" w:rsidP="00514E8F">
      <w:pPr>
        <w:pStyle w:val="Nadpis1"/>
        <w:numPr>
          <w:ilvl w:val="0"/>
          <w:numId w:val="12"/>
        </w:numPr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SMLUVNÍ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STRANY</w:t>
      </w:r>
    </w:p>
    <w:p w14:paraId="6178B236" w14:textId="6FBF2C91" w:rsidR="005B2B1A" w:rsidRPr="00514E8F" w:rsidRDefault="005B2B1A" w:rsidP="00514E8F">
      <w:pPr>
        <w:pStyle w:val="Odstavecseseznamem"/>
        <w:numPr>
          <w:ilvl w:val="0"/>
          <w:numId w:val="6"/>
        </w:numPr>
        <w:tabs>
          <w:tab w:val="left" w:pos="2552"/>
        </w:tabs>
        <w:spacing w:after="15" w:line="259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514E8F">
        <w:rPr>
          <w:rFonts w:asciiTheme="minorHAnsi" w:hAnsiTheme="minorHAnsi" w:cstheme="minorHAnsi"/>
          <w:b/>
          <w:bCs/>
          <w:sz w:val="22"/>
          <w:szCs w:val="22"/>
        </w:rPr>
        <w:t>Objednatel:</w:t>
      </w:r>
      <w:r w:rsidRPr="00514E8F">
        <w:rPr>
          <w:rFonts w:asciiTheme="minorHAnsi" w:hAnsiTheme="minorHAnsi" w:cstheme="minorHAnsi"/>
          <w:b/>
          <w:bCs/>
          <w:sz w:val="22"/>
          <w:szCs w:val="22"/>
        </w:rPr>
        <w:tab/>
        <w:t>Hornická</w:t>
      </w:r>
      <w:r w:rsidR="009F38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4E8F">
        <w:rPr>
          <w:rFonts w:asciiTheme="minorHAnsi" w:hAnsiTheme="minorHAnsi" w:cstheme="minorHAnsi"/>
          <w:b/>
          <w:bCs/>
          <w:sz w:val="22"/>
          <w:szCs w:val="22"/>
        </w:rPr>
        <w:t>nemocnice</w:t>
      </w:r>
      <w:r w:rsidR="009F38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4E8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F38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4E8F">
        <w:rPr>
          <w:rFonts w:asciiTheme="minorHAnsi" w:hAnsiTheme="minorHAnsi" w:cstheme="minorHAnsi"/>
          <w:b/>
          <w:bCs/>
          <w:sz w:val="22"/>
          <w:szCs w:val="22"/>
        </w:rPr>
        <w:t>poliklinikou</w:t>
      </w:r>
      <w:r w:rsidR="009F38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4E8F">
        <w:rPr>
          <w:rFonts w:asciiTheme="minorHAnsi" w:hAnsiTheme="minorHAnsi" w:cstheme="minorHAnsi"/>
          <w:b/>
          <w:bCs/>
          <w:sz w:val="22"/>
          <w:szCs w:val="22"/>
        </w:rPr>
        <w:t>spol.</w:t>
      </w:r>
      <w:r w:rsidR="009F38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4E8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F38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4E8F">
        <w:rPr>
          <w:rFonts w:asciiTheme="minorHAnsi" w:hAnsiTheme="minorHAnsi" w:cstheme="minorHAnsi"/>
          <w:b/>
          <w:bCs/>
          <w:sz w:val="22"/>
          <w:szCs w:val="22"/>
        </w:rPr>
        <w:t>r.o.</w:t>
      </w:r>
    </w:p>
    <w:p w14:paraId="6E599EAD" w14:textId="35AF1294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se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sídlem:</w:t>
      </w:r>
      <w:r w:rsidRPr="00514E8F">
        <w:rPr>
          <w:rFonts w:cstheme="minorHAnsi"/>
          <w:szCs w:val="22"/>
        </w:rPr>
        <w:tab/>
        <w:t>Pražská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206/95,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418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01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Bílina</w:t>
      </w:r>
    </w:p>
    <w:p w14:paraId="7F29439C" w14:textId="26DD43CB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zastoupena:</w:t>
      </w:r>
      <w:r w:rsidRPr="00514E8F">
        <w:rPr>
          <w:rFonts w:cstheme="minorHAnsi"/>
          <w:szCs w:val="22"/>
        </w:rPr>
        <w:tab/>
        <w:t>MUDr.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Petrem</w:t>
      </w:r>
      <w:r w:rsidR="009F3888">
        <w:rPr>
          <w:rFonts w:cstheme="minorHAnsi"/>
          <w:szCs w:val="22"/>
        </w:rPr>
        <w:t xml:space="preserve"> </w:t>
      </w:r>
      <w:proofErr w:type="spellStart"/>
      <w:r w:rsidRPr="00514E8F">
        <w:rPr>
          <w:rFonts w:cstheme="minorHAnsi"/>
          <w:szCs w:val="22"/>
        </w:rPr>
        <w:t>Reichertem</w:t>
      </w:r>
      <w:proofErr w:type="spellEnd"/>
      <w:r w:rsidRPr="00514E8F">
        <w:rPr>
          <w:rFonts w:cstheme="minorHAnsi"/>
          <w:szCs w:val="22"/>
        </w:rPr>
        <w:t>,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jednatelem</w:t>
      </w:r>
    </w:p>
    <w:p w14:paraId="6D13C61C" w14:textId="112CAC77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IČO:</w:t>
      </w:r>
      <w:r w:rsidRPr="00514E8F">
        <w:rPr>
          <w:rFonts w:cstheme="minorHAnsi"/>
          <w:szCs w:val="22"/>
        </w:rPr>
        <w:tab/>
        <w:t>61325422</w:t>
      </w:r>
    </w:p>
    <w:p w14:paraId="2AA4058D" w14:textId="2B699DED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DIČ:</w:t>
      </w:r>
      <w:r w:rsidRPr="00514E8F">
        <w:rPr>
          <w:rFonts w:cstheme="minorHAnsi"/>
          <w:szCs w:val="22"/>
        </w:rPr>
        <w:tab/>
        <w:t>CZ61325422</w:t>
      </w:r>
    </w:p>
    <w:p w14:paraId="7175C2EB" w14:textId="1ABDEC3C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bankovní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spojení:</w:t>
      </w:r>
      <w:r w:rsidRPr="00514E8F">
        <w:rPr>
          <w:rFonts w:cstheme="minorHAnsi"/>
          <w:szCs w:val="22"/>
        </w:rPr>
        <w:tab/>
        <w:t>Unicredit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bank,</w:t>
      </w:r>
      <w:r w:rsidR="009F3888">
        <w:rPr>
          <w:rFonts w:cstheme="minorHAnsi"/>
          <w:szCs w:val="22"/>
        </w:rPr>
        <w:t xml:space="preserve"> </w:t>
      </w:r>
      <w:proofErr w:type="spellStart"/>
      <w:r w:rsidRPr="00514E8F">
        <w:rPr>
          <w:rFonts w:cstheme="minorHAnsi"/>
          <w:szCs w:val="22"/>
        </w:rPr>
        <w:t>a.s</w:t>
      </w:r>
      <w:proofErr w:type="spellEnd"/>
    </w:p>
    <w:p w14:paraId="4DC3A343" w14:textId="758A5D3C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číslo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účtu:</w:t>
      </w:r>
      <w:r w:rsidRPr="00514E8F">
        <w:rPr>
          <w:rFonts w:cstheme="minorHAnsi"/>
          <w:szCs w:val="22"/>
        </w:rPr>
        <w:tab/>
        <w:t>20600206/2700</w:t>
      </w:r>
    </w:p>
    <w:p w14:paraId="655B1EC6" w14:textId="2A7F7763" w:rsidR="005B2B1A" w:rsidRPr="00514E8F" w:rsidRDefault="005B2B1A" w:rsidP="00514E8F">
      <w:pPr>
        <w:spacing w:after="15" w:line="259" w:lineRule="auto"/>
        <w:ind w:left="2127" w:hanging="1985"/>
        <w:jc w:val="left"/>
        <w:rPr>
          <w:rFonts w:cstheme="minorHAnsi"/>
          <w:i/>
          <w:iCs/>
          <w:szCs w:val="22"/>
        </w:rPr>
      </w:pPr>
      <w:r w:rsidRPr="00514E8F">
        <w:rPr>
          <w:rFonts w:cstheme="minorHAnsi"/>
          <w:i/>
          <w:iCs/>
          <w:szCs w:val="22"/>
        </w:rPr>
        <w:t>(dále</w:t>
      </w:r>
      <w:r w:rsidR="009F3888">
        <w:rPr>
          <w:rFonts w:cstheme="minorHAnsi"/>
          <w:i/>
          <w:iCs/>
          <w:szCs w:val="22"/>
        </w:rPr>
        <w:t xml:space="preserve"> </w:t>
      </w:r>
      <w:r w:rsidRPr="00514E8F">
        <w:rPr>
          <w:rFonts w:cstheme="minorHAnsi"/>
          <w:i/>
          <w:iCs/>
          <w:szCs w:val="22"/>
        </w:rPr>
        <w:t>jen</w:t>
      </w:r>
      <w:r w:rsidR="009F3888">
        <w:rPr>
          <w:rFonts w:cstheme="minorHAnsi"/>
          <w:i/>
          <w:iCs/>
          <w:szCs w:val="22"/>
        </w:rPr>
        <w:t xml:space="preserve"> </w:t>
      </w:r>
      <w:r w:rsidRPr="00514E8F">
        <w:rPr>
          <w:rFonts w:cstheme="minorHAnsi"/>
          <w:i/>
          <w:iCs/>
          <w:szCs w:val="22"/>
        </w:rPr>
        <w:t>„objednatel“</w:t>
      </w:r>
      <w:r w:rsidRPr="00514E8F">
        <w:rPr>
          <w:rFonts w:cstheme="minorHAnsi"/>
          <w:i/>
          <w:iCs/>
          <w:szCs w:val="22"/>
        </w:rPr>
        <w:t>)</w:t>
      </w:r>
    </w:p>
    <w:p w14:paraId="73B87F2C" w14:textId="77777777" w:rsidR="005B2B1A" w:rsidRPr="00514E8F" w:rsidRDefault="005B2B1A" w:rsidP="005B2B1A">
      <w:pPr>
        <w:spacing w:after="15" w:line="259" w:lineRule="auto"/>
        <w:ind w:left="0" w:firstLine="0"/>
        <w:jc w:val="left"/>
        <w:rPr>
          <w:rFonts w:cstheme="minorHAnsi"/>
          <w:szCs w:val="22"/>
        </w:rPr>
      </w:pPr>
    </w:p>
    <w:p w14:paraId="07F3B4BF" w14:textId="2E67A715" w:rsidR="005B2B1A" w:rsidRPr="00514E8F" w:rsidRDefault="005B2B1A" w:rsidP="00514E8F">
      <w:pPr>
        <w:pStyle w:val="Odstavecseseznamem"/>
        <w:numPr>
          <w:ilvl w:val="0"/>
          <w:numId w:val="6"/>
        </w:numPr>
        <w:tabs>
          <w:tab w:val="left" w:pos="2552"/>
        </w:tabs>
        <w:spacing w:after="15" w:line="259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514E8F">
        <w:rPr>
          <w:rFonts w:asciiTheme="minorHAnsi" w:hAnsiTheme="minorHAnsi" w:cstheme="minorHAnsi"/>
          <w:b/>
          <w:bCs/>
          <w:sz w:val="22"/>
          <w:szCs w:val="22"/>
        </w:rPr>
        <w:t>Poskytovatel:</w:t>
      </w:r>
      <w:r w:rsidR="009F38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4E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14E8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[DOPLNÍ</w:t>
      </w:r>
      <w:r w:rsidR="009F388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Pr="00514E8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DODAVATEL]</w:t>
      </w:r>
    </w:p>
    <w:p w14:paraId="2B69BD4F" w14:textId="55F55E6E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se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sídlem:</w:t>
      </w:r>
      <w:r w:rsidRPr="00514E8F">
        <w:rPr>
          <w:rFonts w:cstheme="minorHAnsi"/>
          <w:szCs w:val="22"/>
        </w:rPr>
        <w:tab/>
      </w:r>
      <w:r w:rsidRPr="00514E8F">
        <w:rPr>
          <w:rFonts w:cstheme="minorHAnsi"/>
          <w:szCs w:val="22"/>
          <w:highlight w:val="yellow"/>
        </w:rPr>
        <w:t>[DOPLNÍ</w:t>
      </w:r>
      <w:r w:rsidR="009F3888">
        <w:rPr>
          <w:rFonts w:cstheme="minorHAnsi"/>
          <w:szCs w:val="22"/>
          <w:highlight w:val="yellow"/>
        </w:rPr>
        <w:t xml:space="preserve"> </w:t>
      </w:r>
      <w:r w:rsidRPr="00514E8F">
        <w:rPr>
          <w:rFonts w:cstheme="minorHAnsi"/>
          <w:szCs w:val="22"/>
          <w:highlight w:val="yellow"/>
        </w:rPr>
        <w:t>DODAVATEL]</w:t>
      </w:r>
    </w:p>
    <w:p w14:paraId="129042D7" w14:textId="1891D5B6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zastoupen:</w:t>
      </w:r>
      <w:r w:rsidRPr="00514E8F">
        <w:rPr>
          <w:rFonts w:cstheme="minorHAnsi"/>
          <w:szCs w:val="22"/>
        </w:rPr>
        <w:tab/>
      </w:r>
      <w:r w:rsidRPr="00514E8F">
        <w:rPr>
          <w:rFonts w:cstheme="minorHAnsi"/>
          <w:szCs w:val="22"/>
          <w:highlight w:val="yellow"/>
        </w:rPr>
        <w:t>[DOPLNÍ</w:t>
      </w:r>
      <w:r w:rsidR="009F3888">
        <w:rPr>
          <w:rFonts w:cstheme="minorHAnsi"/>
          <w:szCs w:val="22"/>
          <w:highlight w:val="yellow"/>
        </w:rPr>
        <w:t xml:space="preserve"> </w:t>
      </w:r>
      <w:r w:rsidRPr="00514E8F">
        <w:rPr>
          <w:rFonts w:cstheme="minorHAnsi"/>
          <w:szCs w:val="22"/>
          <w:highlight w:val="yellow"/>
        </w:rPr>
        <w:t>DODAVATEL]</w:t>
      </w:r>
    </w:p>
    <w:p w14:paraId="4360DBFE" w14:textId="4A90A629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IČO:</w:t>
      </w:r>
      <w:r w:rsidRPr="00514E8F">
        <w:rPr>
          <w:rFonts w:cstheme="minorHAnsi"/>
          <w:szCs w:val="22"/>
        </w:rPr>
        <w:tab/>
      </w:r>
      <w:r w:rsidRPr="00514E8F">
        <w:rPr>
          <w:rFonts w:cstheme="minorHAnsi"/>
          <w:szCs w:val="22"/>
          <w:highlight w:val="yellow"/>
        </w:rPr>
        <w:t>[DOPLNÍ</w:t>
      </w:r>
      <w:r w:rsidR="009F3888">
        <w:rPr>
          <w:rFonts w:cstheme="minorHAnsi"/>
          <w:szCs w:val="22"/>
          <w:highlight w:val="yellow"/>
        </w:rPr>
        <w:t xml:space="preserve"> </w:t>
      </w:r>
      <w:r w:rsidRPr="00514E8F">
        <w:rPr>
          <w:rFonts w:cstheme="minorHAnsi"/>
          <w:szCs w:val="22"/>
          <w:highlight w:val="yellow"/>
        </w:rPr>
        <w:t>DODAVATEL]</w:t>
      </w:r>
    </w:p>
    <w:p w14:paraId="75E4675A" w14:textId="75A6BA27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DIČ:</w:t>
      </w:r>
      <w:r w:rsidRPr="00514E8F">
        <w:rPr>
          <w:rFonts w:cstheme="minorHAnsi"/>
          <w:szCs w:val="22"/>
        </w:rPr>
        <w:tab/>
      </w:r>
      <w:r w:rsidRPr="00514E8F">
        <w:rPr>
          <w:rFonts w:cstheme="minorHAnsi"/>
          <w:szCs w:val="22"/>
          <w:highlight w:val="yellow"/>
        </w:rPr>
        <w:t>[DOPLNÍ</w:t>
      </w:r>
      <w:r w:rsidR="009F3888">
        <w:rPr>
          <w:rFonts w:cstheme="minorHAnsi"/>
          <w:szCs w:val="22"/>
          <w:highlight w:val="yellow"/>
        </w:rPr>
        <w:t xml:space="preserve"> </w:t>
      </w:r>
      <w:r w:rsidRPr="00514E8F">
        <w:rPr>
          <w:rFonts w:cstheme="minorHAnsi"/>
          <w:szCs w:val="22"/>
          <w:highlight w:val="yellow"/>
        </w:rPr>
        <w:t>DODAVATEL]</w:t>
      </w:r>
    </w:p>
    <w:p w14:paraId="565DDDDB" w14:textId="4E56C413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bankovní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spojení:</w:t>
      </w:r>
      <w:r w:rsidRPr="00514E8F">
        <w:rPr>
          <w:rFonts w:cstheme="minorHAnsi"/>
          <w:szCs w:val="22"/>
        </w:rPr>
        <w:tab/>
      </w:r>
      <w:r w:rsidRPr="00514E8F">
        <w:rPr>
          <w:rFonts w:cstheme="minorHAnsi"/>
          <w:szCs w:val="22"/>
          <w:highlight w:val="yellow"/>
        </w:rPr>
        <w:t>[DOPLNÍ</w:t>
      </w:r>
      <w:r w:rsidR="009F3888">
        <w:rPr>
          <w:rFonts w:cstheme="minorHAnsi"/>
          <w:szCs w:val="22"/>
          <w:highlight w:val="yellow"/>
        </w:rPr>
        <w:t xml:space="preserve"> </w:t>
      </w:r>
      <w:r w:rsidRPr="00514E8F">
        <w:rPr>
          <w:rFonts w:cstheme="minorHAnsi"/>
          <w:szCs w:val="22"/>
          <w:highlight w:val="yellow"/>
        </w:rPr>
        <w:t>DODAVATEL]</w:t>
      </w:r>
    </w:p>
    <w:p w14:paraId="6A1505A1" w14:textId="792E382F" w:rsidR="005B2B1A" w:rsidRPr="00514E8F" w:rsidRDefault="005B2B1A" w:rsidP="00514E8F">
      <w:pPr>
        <w:spacing w:after="15" w:line="259" w:lineRule="auto"/>
        <w:ind w:left="2552" w:hanging="1985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číslo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účtu:</w:t>
      </w:r>
      <w:r w:rsidRPr="00514E8F">
        <w:rPr>
          <w:rFonts w:cstheme="minorHAnsi"/>
          <w:szCs w:val="22"/>
        </w:rPr>
        <w:tab/>
      </w:r>
      <w:r w:rsidRPr="00514E8F">
        <w:rPr>
          <w:rFonts w:cstheme="minorHAnsi"/>
          <w:szCs w:val="22"/>
          <w:highlight w:val="yellow"/>
        </w:rPr>
        <w:t>[DOPLNÍ</w:t>
      </w:r>
      <w:r w:rsidR="009F3888">
        <w:rPr>
          <w:rFonts w:cstheme="minorHAnsi"/>
          <w:szCs w:val="22"/>
          <w:highlight w:val="yellow"/>
        </w:rPr>
        <w:t xml:space="preserve"> </w:t>
      </w:r>
      <w:r w:rsidRPr="00514E8F">
        <w:rPr>
          <w:rFonts w:cstheme="minorHAnsi"/>
          <w:szCs w:val="22"/>
          <w:highlight w:val="yellow"/>
        </w:rPr>
        <w:t>DODAVATEL]</w:t>
      </w:r>
    </w:p>
    <w:p w14:paraId="0214E1D1" w14:textId="5ED4DA5B" w:rsidR="005B2B1A" w:rsidRPr="00514E8F" w:rsidRDefault="005B2B1A" w:rsidP="00514E8F">
      <w:pPr>
        <w:spacing w:after="15" w:line="259" w:lineRule="auto"/>
        <w:ind w:hanging="567"/>
        <w:jc w:val="left"/>
        <w:rPr>
          <w:rFonts w:cstheme="minorHAnsi"/>
          <w:i/>
          <w:iCs/>
          <w:szCs w:val="22"/>
        </w:rPr>
      </w:pPr>
      <w:r w:rsidRPr="00514E8F">
        <w:rPr>
          <w:rFonts w:cstheme="minorHAnsi"/>
          <w:i/>
          <w:iCs/>
          <w:szCs w:val="22"/>
        </w:rPr>
        <w:t>(dále</w:t>
      </w:r>
      <w:r w:rsidR="009F3888">
        <w:rPr>
          <w:rFonts w:cstheme="minorHAnsi"/>
          <w:i/>
          <w:iCs/>
          <w:szCs w:val="22"/>
        </w:rPr>
        <w:t xml:space="preserve"> </w:t>
      </w:r>
      <w:r w:rsidRPr="00514E8F">
        <w:rPr>
          <w:rFonts w:cstheme="minorHAnsi"/>
          <w:i/>
          <w:iCs/>
          <w:szCs w:val="22"/>
        </w:rPr>
        <w:t>jen</w:t>
      </w:r>
      <w:r w:rsidR="009F3888">
        <w:rPr>
          <w:rFonts w:cstheme="minorHAnsi"/>
          <w:i/>
          <w:iCs/>
          <w:szCs w:val="22"/>
        </w:rPr>
        <w:t xml:space="preserve"> </w:t>
      </w:r>
      <w:r w:rsidRPr="00514E8F">
        <w:rPr>
          <w:rFonts w:cstheme="minorHAnsi"/>
          <w:i/>
          <w:iCs/>
          <w:szCs w:val="22"/>
        </w:rPr>
        <w:t>„poskytovatel“)</w:t>
      </w:r>
    </w:p>
    <w:p w14:paraId="7627C03A" w14:textId="77777777" w:rsidR="005B2B1A" w:rsidRPr="00514E8F" w:rsidRDefault="005B2B1A" w:rsidP="005B2B1A">
      <w:pPr>
        <w:spacing w:after="15" w:line="259" w:lineRule="auto"/>
        <w:ind w:left="0" w:firstLine="0"/>
        <w:jc w:val="left"/>
        <w:rPr>
          <w:rFonts w:cstheme="minorHAnsi"/>
          <w:szCs w:val="22"/>
        </w:rPr>
      </w:pPr>
    </w:p>
    <w:p w14:paraId="6E065ED7" w14:textId="4F1C3B5B" w:rsidR="005B2B1A" w:rsidRPr="00514E8F" w:rsidRDefault="005B2B1A" w:rsidP="005B2B1A">
      <w:pPr>
        <w:spacing w:after="15" w:line="259" w:lineRule="auto"/>
        <w:ind w:left="0" w:firstLine="0"/>
        <w:jc w:val="left"/>
        <w:rPr>
          <w:rFonts w:cstheme="minorHAnsi"/>
          <w:szCs w:val="22"/>
        </w:rPr>
      </w:pPr>
      <w:r w:rsidRPr="00514E8F">
        <w:rPr>
          <w:rFonts w:cstheme="minorHAnsi"/>
          <w:szCs w:val="22"/>
        </w:rPr>
        <w:t>(společně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dále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jen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„smluvní</w:t>
      </w:r>
      <w:r w:rsidR="009F3888">
        <w:rPr>
          <w:rFonts w:cstheme="minorHAnsi"/>
          <w:szCs w:val="22"/>
        </w:rPr>
        <w:t xml:space="preserve"> </w:t>
      </w:r>
      <w:r w:rsidRPr="00514E8F">
        <w:rPr>
          <w:rFonts w:cstheme="minorHAnsi"/>
          <w:szCs w:val="22"/>
        </w:rPr>
        <w:t>strany“)</w:t>
      </w:r>
    </w:p>
    <w:p w14:paraId="66E6C43D" w14:textId="586623CF" w:rsidR="007B69F8" w:rsidRPr="005B2B1A" w:rsidRDefault="007B69F8">
      <w:pPr>
        <w:spacing w:after="33" w:line="259" w:lineRule="auto"/>
        <w:ind w:left="0" w:firstLine="0"/>
        <w:jc w:val="left"/>
        <w:rPr>
          <w:rFonts w:cstheme="minorHAnsi"/>
        </w:rPr>
      </w:pPr>
    </w:p>
    <w:p w14:paraId="5008ACCF" w14:textId="5E5C8C4A" w:rsidR="007B69F8" w:rsidRPr="00514E8F" w:rsidRDefault="00000000" w:rsidP="00514E8F">
      <w:pPr>
        <w:pStyle w:val="Nadpis1"/>
        <w:numPr>
          <w:ilvl w:val="0"/>
          <w:numId w:val="12"/>
        </w:numPr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PŘEDMĚT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DÍLA</w:t>
      </w:r>
    </w:p>
    <w:p w14:paraId="4CBF5613" w14:textId="3489A83E" w:rsidR="00514E8F" w:rsidRPr="00514E8F" w:rsidRDefault="00000000" w:rsidP="00514E8F">
      <w:pPr>
        <w:pStyle w:val="Bezmezer"/>
        <w:rPr>
          <w:color w:val="auto"/>
        </w:rPr>
      </w:pPr>
      <w:r w:rsidRPr="00514E8F">
        <w:t>Zhotovitel</w:t>
      </w:r>
      <w:r w:rsidR="009F3888">
        <w:t xml:space="preserve"> </w:t>
      </w:r>
      <w:r w:rsidRPr="00514E8F">
        <w:t>se</w:t>
      </w:r>
      <w:r w:rsidR="009F3888">
        <w:t xml:space="preserve"> </w:t>
      </w:r>
      <w:r w:rsidRPr="00514E8F">
        <w:t>zavazuje</w:t>
      </w:r>
      <w:r w:rsidR="009F3888">
        <w:t xml:space="preserve"> </w:t>
      </w:r>
      <w:r w:rsidRPr="00514E8F">
        <w:t>na</w:t>
      </w:r>
      <w:r w:rsidR="009F3888">
        <w:t xml:space="preserve"> </w:t>
      </w:r>
      <w:r w:rsidRPr="00514E8F">
        <w:t>svůj</w:t>
      </w:r>
      <w:r w:rsidR="009F3888">
        <w:t xml:space="preserve"> </w:t>
      </w:r>
      <w:r w:rsidRPr="00514E8F">
        <w:t>náklad</w:t>
      </w:r>
      <w:r w:rsidR="009F3888">
        <w:t xml:space="preserve"> </w:t>
      </w:r>
      <w:r w:rsidRPr="00514E8F">
        <w:t>a</w:t>
      </w:r>
      <w:r w:rsidR="009F3888">
        <w:t xml:space="preserve"> </w:t>
      </w:r>
      <w:r w:rsidRPr="00514E8F">
        <w:t>nebezpečí</w:t>
      </w:r>
      <w:r w:rsidR="009F3888">
        <w:t xml:space="preserve"> </w:t>
      </w:r>
      <w:r w:rsidRPr="00514E8F">
        <w:t>odborně</w:t>
      </w:r>
      <w:r w:rsidR="009F3888">
        <w:t xml:space="preserve"> </w:t>
      </w:r>
      <w:r w:rsidRPr="00514E8F">
        <w:t>provádět</w:t>
      </w:r>
      <w:r w:rsidR="009F3888">
        <w:t xml:space="preserve"> </w:t>
      </w:r>
      <w:r w:rsidRPr="00514E8F">
        <w:t>pro</w:t>
      </w:r>
      <w:r w:rsidR="009F3888">
        <w:t xml:space="preserve"> </w:t>
      </w:r>
      <w:r w:rsidRPr="00514E8F">
        <w:t>Objednatele</w:t>
      </w:r>
      <w:r w:rsidR="009F3888">
        <w:t xml:space="preserve"> </w:t>
      </w:r>
      <w:r w:rsidRPr="00514E8F">
        <w:t>péči</w:t>
      </w:r>
      <w:r w:rsidR="009F3888">
        <w:t xml:space="preserve"> </w:t>
      </w:r>
      <w:r w:rsidRPr="00514E8F">
        <w:t>o</w:t>
      </w:r>
      <w:r w:rsidR="009F3888">
        <w:t xml:space="preserve"> </w:t>
      </w:r>
      <w:r w:rsidRPr="00514E8F">
        <w:t>veřejnou</w:t>
      </w:r>
      <w:r w:rsidR="009F3888">
        <w:t xml:space="preserve"> </w:t>
      </w:r>
      <w:r w:rsidRPr="00514E8F">
        <w:t>zeleň</w:t>
      </w:r>
      <w:r w:rsidR="009F3888">
        <w:t xml:space="preserve"> </w:t>
      </w:r>
      <w:r w:rsidRPr="00514E8F">
        <w:t>v</w:t>
      </w:r>
      <w:r w:rsidR="009E0BE4">
        <w:t xml:space="preserve"> areálu Hornické nemocnice s poliklinikou spol. s r.o., Bílina, </w:t>
      </w:r>
      <w:r w:rsidRPr="00514E8F">
        <w:t>v</w:t>
      </w:r>
      <w:r w:rsidR="009F3888">
        <w:t xml:space="preserve"> </w:t>
      </w:r>
      <w:r w:rsidRPr="00514E8F">
        <w:t>katastrálním</w:t>
      </w:r>
      <w:r w:rsidR="009F3888">
        <w:t xml:space="preserve"> </w:t>
      </w:r>
      <w:r w:rsidRPr="00514E8F">
        <w:t>území</w:t>
      </w:r>
      <w:r w:rsidR="009F3888">
        <w:t xml:space="preserve"> </w:t>
      </w:r>
      <w:r w:rsidRPr="00514E8F">
        <w:t>města</w:t>
      </w:r>
      <w:r w:rsidR="009F3888">
        <w:t xml:space="preserve"> </w:t>
      </w:r>
      <w:r w:rsidR="009E0BE4">
        <w:t>Bílina</w:t>
      </w:r>
      <w:r w:rsidR="009F3888">
        <w:t xml:space="preserve"> </w:t>
      </w:r>
      <w:r w:rsidRPr="00514E8F">
        <w:t>(dále</w:t>
      </w:r>
      <w:r w:rsidR="009F3888">
        <w:t xml:space="preserve"> </w:t>
      </w:r>
      <w:r w:rsidRPr="00514E8F">
        <w:t>také</w:t>
      </w:r>
      <w:r w:rsidR="009F3888">
        <w:t xml:space="preserve"> </w:t>
      </w:r>
      <w:r w:rsidRPr="00514E8F">
        <w:t>jen</w:t>
      </w:r>
      <w:r w:rsidR="009F3888">
        <w:t xml:space="preserve"> </w:t>
      </w:r>
      <w:r w:rsidRPr="00514E8F">
        <w:t>služby),</w:t>
      </w:r>
      <w:r w:rsidR="009F3888">
        <w:t xml:space="preserve"> </w:t>
      </w:r>
      <w:r w:rsidRPr="00514E8F">
        <w:t>a</w:t>
      </w:r>
      <w:r w:rsidR="009F3888">
        <w:t xml:space="preserve"> </w:t>
      </w:r>
      <w:r w:rsidRPr="00514E8F">
        <w:t>to</w:t>
      </w:r>
      <w:r w:rsidR="009F3888">
        <w:t xml:space="preserve"> </w:t>
      </w:r>
      <w:r w:rsidRPr="00514E8F">
        <w:t>na</w:t>
      </w:r>
      <w:r w:rsidR="009F3888">
        <w:t xml:space="preserve"> </w:t>
      </w:r>
      <w:r w:rsidRPr="00514E8F">
        <w:t>pozemcích</w:t>
      </w:r>
      <w:r w:rsidR="009F3888">
        <w:t xml:space="preserve"> </w:t>
      </w:r>
      <w:proofErr w:type="spellStart"/>
      <w:r w:rsidR="009E0BE4">
        <w:t>p.p.č</w:t>
      </w:r>
      <w:proofErr w:type="spellEnd"/>
      <w:r w:rsidR="009E0BE4">
        <w:t xml:space="preserve">. 427/1 a 427/4, k. </w:t>
      </w:r>
      <w:proofErr w:type="spellStart"/>
      <w:r w:rsidR="009E0BE4">
        <w:t>ú.</w:t>
      </w:r>
      <w:proofErr w:type="spellEnd"/>
      <w:r w:rsidR="009E0BE4">
        <w:t xml:space="preserve"> Bílina</w:t>
      </w:r>
      <w:r w:rsidR="009F3888">
        <w:t xml:space="preserve"> </w:t>
      </w:r>
      <w:r w:rsidRPr="00514E8F">
        <w:t>v</w:t>
      </w:r>
      <w:r w:rsidR="009F3888">
        <w:t xml:space="preserve"> </w:t>
      </w:r>
      <w:r w:rsidRPr="00514E8F">
        <w:t>rozsahu</w:t>
      </w:r>
      <w:r w:rsidR="009F3888">
        <w:t xml:space="preserve"> </w:t>
      </w:r>
      <w:r w:rsidRPr="00514E8F">
        <w:t>prací,</w:t>
      </w:r>
      <w:r w:rsidR="009F3888">
        <w:t xml:space="preserve"> </w:t>
      </w:r>
      <w:r w:rsidRPr="00514E8F">
        <w:t>s</w:t>
      </w:r>
      <w:r w:rsidR="009F3888">
        <w:t xml:space="preserve"> </w:t>
      </w:r>
      <w:r w:rsidRPr="00514E8F">
        <w:t>dobou</w:t>
      </w:r>
      <w:r w:rsidR="009F3888">
        <w:t xml:space="preserve"> </w:t>
      </w:r>
      <w:r w:rsidRPr="00514E8F">
        <w:t>plnění</w:t>
      </w:r>
      <w:r w:rsidR="009F3888">
        <w:t xml:space="preserve"> </w:t>
      </w:r>
      <w:r w:rsidRPr="00514E8F">
        <w:t>a</w:t>
      </w:r>
      <w:r w:rsidR="009F3888">
        <w:t xml:space="preserve"> </w:t>
      </w:r>
      <w:r w:rsidRPr="00514E8F">
        <w:t>za</w:t>
      </w:r>
      <w:r w:rsidR="009F3888">
        <w:t xml:space="preserve"> </w:t>
      </w:r>
      <w:r w:rsidRPr="00514E8F">
        <w:t>cenu</w:t>
      </w:r>
      <w:r w:rsidR="009F3888">
        <w:t xml:space="preserve"> </w:t>
      </w:r>
      <w:r w:rsidRPr="00514E8F">
        <w:t>prací</w:t>
      </w:r>
      <w:r w:rsidR="009F3888">
        <w:t xml:space="preserve"> </w:t>
      </w:r>
      <w:r w:rsidRPr="00514E8F">
        <w:t>specifikovanými</w:t>
      </w:r>
      <w:r w:rsidR="009F3888">
        <w:t xml:space="preserve"> </w:t>
      </w:r>
      <w:r w:rsidRPr="00514E8F">
        <w:t>v</w:t>
      </w:r>
      <w:r w:rsidR="009F3888">
        <w:t xml:space="preserve"> </w:t>
      </w:r>
      <w:r w:rsidRPr="00514E8F">
        <w:t>Příloze</w:t>
      </w:r>
      <w:r w:rsidR="009F3888">
        <w:t xml:space="preserve"> </w:t>
      </w:r>
      <w:r w:rsidRPr="00514E8F">
        <w:t>č.</w:t>
      </w:r>
      <w:r w:rsidR="009F3888">
        <w:t xml:space="preserve"> </w:t>
      </w:r>
      <w:r w:rsidR="009E0BE4">
        <w:t>1</w:t>
      </w:r>
      <w:r w:rsidR="009F3888">
        <w:t xml:space="preserve"> </w:t>
      </w:r>
      <w:r w:rsidRPr="00514E8F">
        <w:t>této</w:t>
      </w:r>
      <w:r w:rsidR="009F3888">
        <w:t xml:space="preserve"> </w:t>
      </w:r>
      <w:r w:rsidRPr="00514E8F">
        <w:t>smlouvy.</w:t>
      </w:r>
      <w:r w:rsidR="009F3888">
        <w:rPr>
          <w:color w:val="FF0000"/>
        </w:rPr>
        <w:t xml:space="preserve"> </w:t>
      </w:r>
    </w:p>
    <w:p w14:paraId="70998E0E" w14:textId="227C366E" w:rsidR="00514E8F" w:rsidRDefault="00000000" w:rsidP="00514E8F">
      <w:pPr>
        <w:pStyle w:val="Bezmezer"/>
      </w:pPr>
      <w:r w:rsidRPr="005B2B1A">
        <w:t>Zhotovitel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zavazuje</w:t>
      </w:r>
      <w:r w:rsidR="009F3888">
        <w:t xml:space="preserve"> </w:t>
      </w:r>
      <w:r w:rsidRPr="005B2B1A">
        <w:t>provádět</w:t>
      </w:r>
      <w:r w:rsidR="009F3888">
        <w:t xml:space="preserve"> </w:t>
      </w:r>
      <w:r w:rsidRPr="005B2B1A">
        <w:t>péči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veřejnou</w:t>
      </w:r>
      <w:r w:rsidR="009F3888">
        <w:t xml:space="preserve"> </w:t>
      </w:r>
      <w:r w:rsidRPr="005B2B1A">
        <w:t>zeleň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souladu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příslušnými</w:t>
      </w:r>
      <w:r w:rsidR="009F3888">
        <w:t xml:space="preserve"> </w:t>
      </w:r>
      <w:r w:rsidRPr="005B2B1A">
        <w:t>právními</w:t>
      </w:r>
      <w:r w:rsidR="009F3888">
        <w:t xml:space="preserve"> </w:t>
      </w:r>
      <w:r w:rsidRPr="005B2B1A">
        <w:t>předpisy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touto</w:t>
      </w:r>
      <w:r w:rsidR="009F3888">
        <w:t xml:space="preserve"> </w:t>
      </w:r>
      <w:r w:rsidRPr="005B2B1A">
        <w:t>smlouvou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přihlédnutím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pokynům</w:t>
      </w:r>
      <w:r w:rsidR="009F3888">
        <w:t xml:space="preserve"> </w:t>
      </w:r>
      <w:r w:rsidRPr="005B2B1A">
        <w:t>zástupce</w:t>
      </w:r>
      <w:r w:rsidR="009F3888">
        <w:t xml:space="preserve"> </w:t>
      </w:r>
      <w:r w:rsidRPr="005B2B1A">
        <w:t>Objednatele.</w:t>
      </w:r>
      <w:r w:rsidR="009F3888">
        <w:t xml:space="preserve"> </w:t>
      </w:r>
    </w:p>
    <w:p w14:paraId="7992F509" w14:textId="608AAFD4" w:rsidR="007B69F8" w:rsidRPr="005B2B1A" w:rsidRDefault="00000000" w:rsidP="00514E8F">
      <w:pPr>
        <w:pStyle w:val="Bezmezer"/>
      </w:pPr>
      <w:r w:rsidRPr="005B2B1A">
        <w:t>Specifikace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rozsah</w:t>
      </w:r>
      <w:r w:rsidR="009F3888">
        <w:t xml:space="preserve"> </w:t>
      </w:r>
      <w:r w:rsidRPr="005B2B1A">
        <w:t>služeb,</w:t>
      </w:r>
      <w:r w:rsidR="009F3888">
        <w:t xml:space="preserve"> </w:t>
      </w:r>
      <w:r w:rsidRPr="005B2B1A">
        <w:t>místo</w:t>
      </w:r>
      <w:r w:rsidR="009F3888">
        <w:t xml:space="preserve"> </w:t>
      </w:r>
      <w:r w:rsidRPr="005B2B1A">
        <w:t>plnění:</w:t>
      </w:r>
      <w:r w:rsidR="009F3888">
        <w:t xml:space="preserve"> </w:t>
      </w:r>
    </w:p>
    <w:p w14:paraId="15CF4F4F" w14:textId="5AD4F6E2" w:rsidR="007B69F8" w:rsidRPr="005B2B1A" w:rsidRDefault="00000000" w:rsidP="00514E8F">
      <w:pPr>
        <w:ind w:left="567" w:firstLine="0"/>
      </w:pPr>
      <w:r w:rsidRPr="005B2B1A">
        <w:t>Služby</w:t>
      </w:r>
      <w:r w:rsidR="009F3888">
        <w:t xml:space="preserve"> </w:t>
      </w:r>
      <w:r w:rsidRPr="005B2B1A">
        <w:t>budou</w:t>
      </w:r>
      <w:r w:rsidR="009F3888">
        <w:t xml:space="preserve"> </w:t>
      </w:r>
      <w:r w:rsidRPr="005B2B1A">
        <w:t>prováděny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rozsahu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termínech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Přílohy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1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pozemcích</w:t>
      </w:r>
      <w:r w:rsidR="009F3888">
        <w:t xml:space="preserve"> </w:t>
      </w:r>
      <w:r w:rsidRPr="005B2B1A">
        <w:t>specifikovaných</w:t>
      </w:r>
      <w:r w:rsidR="009F3888">
        <w:t xml:space="preserve"> </w:t>
      </w:r>
      <w:r w:rsidRPr="005B2B1A">
        <w:t>v</w:t>
      </w:r>
      <w:r w:rsidR="009E0BE4">
        <w:t> odst. 2.1.</w:t>
      </w:r>
      <w:r w:rsidRPr="005B2B1A">
        <w:t>,</w:t>
      </w:r>
      <w:r w:rsidR="009F3888">
        <w:t xml:space="preserve"> </w:t>
      </w:r>
      <w:r w:rsidRPr="005B2B1A">
        <w:t>pokud</w:t>
      </w:r>
      <w:r w:rsidR="009F3888">
        <w:t xml:space="preserve"> </w:t>
      </w:r>
      <w:r w:rsidRPr="005B2B1A">
        <w:t>není</w:t>
      </w:r>
      <w:r w:rsidR="009F3888">
        <w:t xml:space="preserve"> </w:t>
      </w:r>
      <w:r w:rsidRPr="005B2B1A">
        <w:t>dále</w:t>
      </w:r>
      <w:r w:rsidR="009F3888">
        <w:t xml:space="preserve"> </w:t>
      </w:r>
      <w:r w:rsidRPr="005B2B1A">
        <w:t>uvedeno</w:t>
      </w:r>
      <w:r w:rsidR="009F3888">
        <w:t xml:space="preserve"> </w:t>
      </w:r>
      <w:r w:rsidRPr="005B2B1A">
        <w:t>jinak.</w:t>
      </w:r>
      <w:r w:rsidR="009F3888">
        <w:t xml:space="preserve"> </w:t>
      </w:r>
    </w:p>
    <w:p w14:paraId="39BF08E9" w14:textId="26CD9C3B" w:rsidR="007B69F8" w:rsidRPr="005B2B1A" w:rsidRDefault="00000000" w:rsidP="00514E8F">
      <w:pPr>
        <w:pStyle w:val="Bezmezer"/>
      </w:pPr>
      <w:r w:rsidRPr="005B2B1A">
        <w:t>Smluvní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dohodly,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ohledem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značně</w:t>
      </w:r>
      <w:r w:rsidR="009F3888">
        <w:t xml:space="preserve"> </w:t>
      </w:r>
      <w:r w:rsidRPr="005B2B1A">
        <w:t>proměnlivé</w:t>
      </w:r>
      <w:r w:rsidR="009F3888">
        <w:t xml:space="preserve"> </w:t>
      </w:r>
      <w:r w:rsidRPr="005B2B1A">
        <w:t>klimatické</w:t>
      </w:r>
      <w:r w:rsidR="009F3888">
        <w:t xml:space="preserve"> </w:t>
      </w:r>
      <w:r w:rsidRPr="005B2B1A">
        <w:t>podmínky,</w:t>
      </w:r>
      <w:r w:rsidR="009F3888">
        <w:t xml:space="preserve"> </w:t>
      </w:r>
      <w:r w:rsidRPr="005B2B1A">
        <w:t>jež</w:t>
      </w:r>
      <w:r w:rsidR="009F3888">
        <w:t xml:space="preserve"> </w:t>
      </w:r>
      <w:r w:rsidRPr="005B2B1A">
        <w:t>nelze</w:t>
      </w:r>
      <w:r w:rsidR="009F3888">
        <w:t xml:space="preserve"> </w:t>
      </w:r>
      <w:r w:rsidRPr="005B2B1A">
        <w:t>dopředu</w:t>
      </w:r>
      <w:r w:rsidR="009F3888">
        <w:t xml:space="preserve"> </w:t>
      </w:r>
      <w:r w:rsidRPr="005B2B1A">
        <w:t>odhadnout,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tím</w:t>
      </w:r>
      <w:r w:rsidR="009F3888">
        <w:t xml:space="preserve"> </w:t>
      </w:r>
      <w:r w:rsidRPr="005B2B1A">
        <w:t>související</w:t>
      </w:r>
      <w:r w:rsidR="009F3888">
        <w:t xml:space="preserve"> </w:t>
      </w:r>
      <w:r w:rsidRPr="005B2B1A">
        <w:t>proměnlivost</w:t>
      </w:r>
      <w:r w:rsidR="009F3888">
        <w:t xml:space="preserve"> </w:t>
      </w:r>
      <w:r w:rsidRPr="005B2B1A">
        <w:t>potřeb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poskytování</w:t>
      </w:r>
      <w:r w:rsidR="009F3888">
        <w:t xml:space="preserve"> </w:t>
      </w:r>
      <w:r w:rsidRPr="005B2B1A">
        <w:t>služeb,</w:t>
      </w:r>
      <w:r w:rsidR="009F3888">
        <w:t xml:space="preserve"> </w:t>
      </w:r>
      <w:r w:rsidRPr="005B2B1A">
        <w:t>může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změnit</w:t>
      </w:r>
      <w:r w:rsidR="009F3888">
        <w:t xml:space="preserve"> </w:t>
      </w:r>
      <w:r w:rsidRPr="005B2B1A">
        <w:t>požadavek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rozsah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termíny</w:t>
      </w:r>
      <w:r w:rsidR="009F3888">
        <w:t xml:space="preserve"> </w:t>
      </w:r>
      <w:r w:rsidRPr="005B2B1A">
        <w:t>poskytovaných</w:t>
      </w:r>
      <w:r w:rsidR="009F3888">
        <w:t xml:space="preserve"> </w:t>
      </w:r>
      <w:r w:rsidRPr="005B2B1A">
        <w:t>služeb,</w:t>
      </w:r>
      <w:r w:rsidR="009F3888">
        <w:t xml:space="preserve"> </w:t>
      </w:r>
      <w:r w:rsidRPr="005B2B1A">
        <w:t>zejména</w:t>
      </w:r>
      <w:r w:rsidR="009F3888">
        <w:t xml:space="preserve"> </w:t>
      </w:r>
      <w:r w:rsidRPr="005B2B1A">
        <w:t>snížit</w:t>
      </w:r>
      <w:r w:rsidR="009F3888">
        <w:t xml:space="preserve"> </w:t>
      </w:r>
      <w:r w:rsidRPr="005B2B1A">
        <w:t>požadavek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četnost</w:t>
      </w:r>
      <w:r w:rsidR="009F3888">
        <w:t xml:space="preserve"> </w:t>
      </w:r>
      <w:r w:rsidRPr="005B2B1A">
        <w:t>prováděných</w:t>
      </w:r>
      <w:r w:rsidR="009F3888">
        <w:t xml:space="preserve"> </w:t>
      </w:r>
      <w:r w:rsidRPr="005B2B1A">
        <w:t>služeb,</w:t>
      </w:r>
      <w:r w:rsidR="009F3888">
        <w:t xml:space="preserve"> </w:t>
      </w:r>
      <w:r w:rsidRPr="005B2B1A">
        <w:t>změnit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zcela</w:t>
      </w:r>
      <w:r w:rsidR="009F3888">
        <w:t xml:space="preserve"> </w:t>
      </w:r>
      <w:r w:rsidRPr="005B2B1A">
        <w:t>zrušit</w:t>
      </w:r>
      <w:r w:rsidR="009F3888">
        <w:t xml:space="preserve"> </w:t>
      </w:r>
      <w:r w:rsidRPr="005B2B1A">
        <w:t>některé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termínů</w:t>
      </w:r>
      <w:r w:rsidR="009F3888">
        <w:t xml:space="preserve"> </w:t>
      </w:r>
      <w:r w:rsidRPr="005B2B1A">
        <w:t>poskytovaných</w:t>
      </w:r>
      <w:r w:rsidR="009F3888">
        <w:t xml:space="preserve"> </w:t>
      </w:r>
      <w:r w:rsidRPr="005B2B1A">
        <w:t>služeb,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buď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vztahu</w:t>
      </w:r>
      <w:r w:rsidR="009F3888">
        <w:t xml:space="preserve"> </w:t>
      </w:r>
      <w:r w:rsidRPr="005B2B1A">
        <w:t>ke</w:t>
      </w:r>
      <w:r w:rsidR="009F3888">
        <w:t xml:space="preserve"> </w:t>
      </w:r>
      <w:r w:rsidRPr="005B2B1A">
        <w:t>všem</w:t>
      </w:r>
      <w:r w:rsidR="009F3888">
        <w:t xml:space="preserve"> </w:t>
      </w:r>
      <w:r w:rsidRPr="005B2B1A">
        <w:t>pozemkům</w:t>
      </w:r>
      <w:r w:rsidR="009F3888">
        <w:t xml:space="preserve"> </w:t>
      </w:r>
      <w:r w:rsidRPr="005B2B1A">
        <w:t>specifikovaným</w:t>
      </w:r>
      <w:r w:rsidR="009F3888">
        <w:t xml:space="preserve"> </w:t>
      </w:r>
      <w:r w:rsidRPr="005B2B1A">
        <w:t>v</w:t>
      </w:r>
      <w:r w:rsidR="002632AF">
        <w:t> odst. 2.1.</w:t>
      </w:r>
      <w:r w:rsidR="009F3888">
        <w:t xml:space="preserve"> </w:t>
      </w:r>
      <w:r w:rsidRPr="005B2B1A">
        <w:t>smlouvy,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jejich</w:t>
      </w:r>
      <w:r w:rsidR="009F3888">
        <w:t xml:space="preserve"> </w:t>
      </w:r>
      <w:r w:rsidRPr="005B2B1A">
        <w:t>části.</w:t>
      </w:r>
      <w:r w:rsidR="009F3888">
        <w:t xml:space="preserve"> </w:t>
      </w:r>
    </w:p>
    <w:p w14:paraId="6A9F20E8" w14:textId="1F1361C9" w:rsidR="007B69F8" w:rsidRPr="005B2B1A" w:rsidRDefault="00000000" w:rsidP="00514E8F">
      <w:pPr>
        <w:ind w:left="567" w:firstLine="0"/>
      </w:pPr>
      <w:r w:rsidRPr="005B2B1A">
        <w:t>Změnu</w:t>
      </w:r>
      <w:r w:rsidR="009F3888">
        <w:t xml:space="preserve"> </w:t>
      </w:r>
      <w:r w:rsidRPr="005B2B1A">
        <w:t>požadavku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rozsah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termíny</w:t>
      </w:r>
      <w:r w:rsidR="009F3888">
        <w:t xml:space="preserve"> </w:t>
      </w:r>
      <w:r w:rsidRPr="005B2B1A">
        <w:t>poskytovaných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oznámit</w:t>
      </w:r>
      <w:r w:rsidR="009F3888">
        <w:t xml:space="preserve"> </w:t>
      </w:r>
      <w:r w:rsidRPr="005B2B1A">
        <w:t>Zhotoviteli</w:t>
      </w:r>
      <w:r w:rsidR="009F3888">
        <w:t xml:space="preserve"> </w:t>
      </w:r>
      <w:r w:rsidRPr="005B2B1A">
        <w:t>vždy</w:t>
      </w:r>
      <w:r w:rsidR="009F3888">
        <w:t xml:space="preserve"> </w:t>
      </w:r>
      <w:r w:rsidRPr="005B2B1A">
        <w:t>nejpozději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2</w:t>
      </w:r>
      <w:r w:rsidR="009F3888">
        <w:t xml:space="preserve"> </w:t>
      </w:r>
      <w:r w:rsidRPr="005B2B1A">
        <w:t>dnů</w:t>
      </w:r>
      <w:r w:rsidR="009F3888">
        <w:t xml:space="preserve"> </w:t>
      </w:r>
      <w:r w:rsidRPr="005B2B1A">
        <w:t>před</w:t>
      </w:r>
      <w:r w:rsidR="009F3888">
        <w:t xml:space="preserve"> </w:t>
      </w:r>
      <w:r w:rsidRPr="005B2B1A">
        <w:t>sjednaným</w:t>
      </w:r>
      <w:r w:rsidR="009F3888">
        <w:t xml:space="preserve"> </w:t>
      </w:r>
      <w:r w:rsidRPr="005B2B1A">
        <w:t>termínem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smlouvy.</w:t>
      </w:r>
      <w:r w:rsidR="009F3888">
        <w:t xml:space="preserve"> </w:t>
      </w:r>
      <w:r w:rsidRPr="005B2B1A">
        <w:lastRenderedPageBreak/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tento</w:t>
      </w:r>
      <w:r w:rsidR="009F3888">
        <w:t xml:space="preserve"> </w:t>
      </w:r>
      <w:r w:rsidRPr="005B2B1A">
        <w:t>požadavek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akceptovat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změny</w:t>
      </w:r>
      <w:r w:rsidR="009F3888">
        <w:t xml:space="preserve"> </w:t>
      </w:r>
      <w:r w:rsidRPr="005B2B1A">
        <w:t>rozsahu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termínu</w:t>
      </w:r>
      <w:r w:rsidR="009F3888">
        <w:t xml:space="preserve"> </w:t>
      </w:r>
      <w:r w:rsidRPr="005B2B1A">
        <w:t>poskytovaných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mu</w:t>
      </w:r>
      <w:r w:rsidR="009F3888">
        <w:t xml:space="preserve"> </w:t>
      </w:r>
      <w:r w:rsidRPr="005B2B1A">
        <w:t>neplynou</w:t>
      </w:r>
      <w:r w:rsidR="009F3888">
        <w:t xml:space="preserve"> </w:t>
      </w:r>
      <w:r w:rsidRPr="005B2B1A">
        <w:t>žádné</w:t>
      </w:r>
      <w:r w:rsidR="009F3888">
        <w:t xml:space="preserve"> </w:t>
      </w:r>
      <w:r w:rsidRPr="005B2B1A">
        <w:t>nároky,</w:t>
      </w:r>
      <w:r w:rsidR="009F3888">
        <w:t xml:space="preserve"> </w:t>
      </w:r>
      <w:r w:rsidRPr="005B2B1A">
        <w:t>zejména</w:t>
      </w:r>
      <w:r w:rsidR="009F3888">
        <w:t xml:space="preserve"> </w:t>
      </w:r>
      <w:r w:rsidRPr="005B2B1A">
        <w:t>nárok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zaplacení</w:t>
      </w:r>
      <w:r w:rsidR="009F3888">
        <w:t xml:space="preserve"> </w:t>
      </w:r>
      <w:r w:rsidRPr="005B2B1A">
        <w:t>ceny</w:t>
      </w:r>
      <w:r w:rsidR="009F3888">
        <w:t xml:space="preserve"> </w:t>
      </w:r>
      <w:r w:rsidRPr="005B2B1A">
        <w:t>neprovedených</w:t>
      </w:r>
      <w:r w:rsidR="009F3888">
        <w:t xml:space="preserve"> </w:t>
      </w:r>
      <w:r w:rsidRPr="005B2B1A">
        <w:t>služeb,</w:t>
      </w:r>
      <w:r w:rsidR="009F3888">
        <w:t xml:space="preserve"> </w:t>
      </w:r>
      <w:r w:rsidRPr="005B2B1A">
        <w:t>nárok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náhradu</w:t>
      </w:r>
      <w:r w:rsidR="009F3888">
        <w:t xml:space="preserve"> </w:t>
      </w:r>
      <w:r w:rsidRPr="005B2B1A">
        <w:t>ušlého</w:t>
      </w:r>
      <w:r w:rsidR="009F3888">
        <w:t xml:space="preserve"> </w:t>
      </w:r>
      <w:r w:rsidRPr="005B2B1A">
        <w:t>zisku,</w:t>
      </w:r>
      <w:r w:rsidR="009F3888">
        <w:t xml:space="preserve"> </w:t>
      </w:r>
      <w:r w:rsidRPr="005B2B1A">
        <w:t>nárok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náhradu</w:t>
      </w:r>
      <w:r w:rsidR="009F3888">
        <w:t xml:space="preserve"> </w:t>
      </w:r>
      <w:r w:rsidRPr="005B2B1A">
        <w:t>jiné</w:t>
      </w:r>
      <w:r w:rsidR="009F3888">
        <w:t xml:space="preserve"> </w:t>
      </w:r>
      <w:r w:rsidRPr="005B2B1A">
        <w:t>škody</w:t>
      </w:r>
      <w:r w:rsidR="009F3888">
        <w:t xml:space="preserve"> </w:t>
      </w:r>
      <w:r w:rsidRPr="005B2B1A">
        <w:t>apod.,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výjimkou</w:t>
      </w:r>
      <w:r w:rsidR="009F3888">
        <w:t xml:space="preserve"> </w:t>
      </w:r>
      <w:r w:rsidRPr="005B2B1A">
        <w:t>nároku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zaplacení</w:t>
      </w:r>
      <w:r w:rsidR="009F3888">
        <w:t xml:space="preserve"> </w:t>
      </w:r>
      <w:r w:rsidRPr="005B2B1A">
        <w:t>cen</w:t>
      </w:r>
      <w:r w:rsidR="009F3888">
        <w:t xml:space="preserve"> </w:t>
      </w:r>
      <w:r w:rsidRPr="005B2B1A">
        <w:t>služeb,</w:t>
      </w:r>
      <w:r w:rsidR="009F3888">
        <w:t xml:space="preserve"> </w:t>
      </w:r>
      <w:r w:rsidRPr="005B2B1A">
        <w:t>jež</w:t>
      </w:r>
      <w:r w:rsidR="009F3888">
        <w:t xml:space="preserve"> </w:t>
      </w:r>
      <w:r w:rsidRPr="005B2B1A">
        <w:t>byly</w:t>
      </w:r>
      <w:r w:rsidR="009F3888">
        <w:t xml:space="preserve"> </w:t>
      </w:r>
      <w:r w:rsidRPr="005B2B1A">
        <w:t>Objednatelem</w:t>
      </w:r>
      <w:r w:rsidR="009F3888">
        <w:t xml:space="preserve"> </w:t>
      </w:r>
      <w:r w:rsidRPr="005B2B1A">
        <w:t>požadovány</w:t>
      </w:r>
      <w:r w:rsidR="009F3888">
        <w:t xml:space="preserve"> </w:t>
      </w:r>
      <w:r w:rsidRPr="005B2B1A">
        <w:t>nad</w:t>
      </w:r>
      <w:r w:rsidR="009F3888">
        <w:t xml:space="preserve"> </w:t>
      </w:r>
      <w:r w:rsidRPr="005B2B1A">
        <w:t>rozsah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uvedený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Příloze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1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smlouvy;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má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tom</w:t>
      </w:r>
      <w:r w:rsidR="009F3888">
        <w:t xml:space="preserve"> </w:t>
      </w:r>
      <w:r w:rsidRPr="005B2B1A">
        <w:t>případ</w:t>
      </w:r>
      <w:r w:rsidR="009F3888">
        <w:t xml:space="preserve"> </w:t>
      </w:r>
      <w:r w:rsidRPr="005B2B1A">
        <w:t>nárok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zaplacení</w:t>
      </w:r>
      <w:r w:rsidR="009F3888">
        <w:t xml:space="preserve"> </w:t>
      </w:r>
      <w:r w:rsidRPr="005B2B1A">
        <w:t>ceny</w:t>
      </w:r>
      <w:r w:rsidR="009F3888">
        <w:t xml:space="preserve"> </w:t>
      </w:r>
      <w:r w:rsidRPr="005B2B1A">
        <w:t>těchto</w:t>
      </w:r>
      <w:r w:rsidR="009F3888">
        <w:t xml:space="preserve"> </w:t>
      </w:r>
      <w:r w:rsidRPr="005B2B1A">
        <w:t>služeb</w:t>
      </w:r>
      <w:r w:rsidR="002632AF">
        <w:t>, a to</w:t>
      </w:r>
      <w:r w:rsidR="009F3888">
        <w:t xml:space="preserve"> </w:t>
      </w:r>
      <w:r w:rsidR="002632AF">
        <w:t>dle předem dohodnuté ceny dle samostatně předložené cenové nabídky</w:t>
      </w:r>
      <w:r w:rsidRPr="005B2B1A">
        <w:t>.</w:t>
      </w:r>
      <w:r w:rsidR="009F3888">
        <w:t xml:space="preserve"> </w:t>
      </w:r>
    </w:p>
    <w:p w14:paraId="212ADCDD" w14:textId="18D16AE5" w:rsidR="007B69F8" w:rsidRPr="005B2B1A" w:rsidRDefault="00000000" w:rsidP="00514E8F">
      <w:pPr>
        <w:ind w:left="567" w:firstLine="0"/>
      </w:pPr>
      <w:r w:rsidRPr="005B2B1A">
        <w:t>Smluvní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dohodly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smyslu</w:t>
      </w:r>
      <w:r w:rsidR="009F3888">
        <w:t xml:space="preserve"> </w:t>
      </w:r>
      <w:r w:rsidRPr="005B2B1A">
        <w:t>§</w:t>
      </w:r>
      <w:r w:rsidR="009F3888">
        <w:t xml:space="preserve"> </w:t>
      </w:r>
      <w:r w:rsidRPr="005B2B1A">
        <w:t>100</w:t>
      </w:r>
      <w:r w:rsidR="009F3888">
        <w:t xml:space="preserve"> </w:t>
      </w:r>
      <w:r w:rsidRPr="005B2B1A">
        <w:t>zákona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134/2016</w:t>
      </w:r>
      <w:r w:rsidR="009F3888">
        <w:t xml:space="preserve"> </w:t>
      </w:r>
      <w:r w:rsidRPr="005B2B1A">
        <w:t>Sb.,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zadávání</w:t>
      </w:r>
      <w:r w:rsidR="009F3888">
        <w:t xml:space="preserve"> </w:t>
      </w:r>
      <w:r w:rsidRPr="005B2B1A">
        <w:t>veřejných</w:t>
      </w:r>
      <w:r w:rsidR="009F3888">
        <w:t xml:space="preserve"> </w:t>
      </w:r>
      <w:r w:rsidRPr="005B2B1A">
        <w:t>zakázek</w:t>
      </w:r>
      <w:r w:rsidR="009F3888">
        <w:t xml:space="preserve"> </w:t>
      </w:r>
      <w:r w:rsidRPr="005B2B1A">
        <w:t>(dále</w:t>
      </w:r>
      <w:r w:rsidR="009F3888">
        <w:t xml:space="preserve"> </w:t>
      </w:r>
      <w:r w:rsidRPr="005B2B1A">
        <w:t>jen</w:t>
      </w:r>
      <w:r w:rsidR="009F3888">
        <w:t xml:space="preserve"> </w:t>
      </w:r>
      <w:r w:rsidRPr="005B2B1A">
        <w:t>ZZVZ),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namísto</w:t>
      </w:r>
      <w:r w:rsidR="009F3888">
        <w:t xml:space="preserve"> </w:t>
      </w:r>
      <w:r w:rsidRPr="005B2B1A">
        <w:t>zrušených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požadovat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Zhotoviteli</w:t>
      </w:r>
      <w:r w:rsidR="009F3888">
        <w:t xml:space="preserve"> </w:t>
      </w:r>
      <w:r w:rsidRPr="005B2B1A">
        <w:t>až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výše</w:t>
      </w:r>
      <w:r w:rsidR="009F3888">
        <w:t xml:space="preserve"> </w:t>
      </w:r>
      <w:r w:rsidRPr="005B2B1A">
        <w:t>ceny</w:t>
      </w:r>
      <w:r w:rsidR="009F3888">
        <w:t xml:space="preserve"> </w:t>
      </w:r>
      <w:r w:rsidRPr="005B2B1A">
        <w:t>zrušených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provedení</w:t>
      </w:r>
      <w:r w:rsidR="009F3888">
        <w:t xml:space="preserve"> </w:t>
      </w:r>
      <w:r w:rsidRPr="005B2B1A">
        <w:t>jiných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týkajících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péče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veřejnou</w:t>
      </w:r>
      <w:r w:rsidR="009F3888">
        <w:t xml:space="preserve"> </w:t>
      </w:r>
      <w:r w:rsidRPr="005B2B1A">
        <w:t>zeleň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péčí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veřejnou</w:t>
      </w:r>
      <w:r w:rsidR="009F3888">
        <w:t xml:space="preserve"> </w:t>
      </w:r>
      <w:r w:rsidRPr="005B2B1A">
        <w:t>zeleň</w:t>
      </w:r>
      <w:r w:rsidR="009F3888">
        <w:t xml:space="preserve"> </w:t>
      </w:r>
      <w:r w:rsidRPr="005B2B1A">
        <w:t>souvisejících</w:t>
      </w:r>
      <w:r w:rsidR="009F3888">
        <w:t xml:space="preserve"> </w:t>
      </w:r>
      <w:r w:rsidRPr="005B2B1A">
        <w:t>(dále</w:t>
      </w:r>
      <w:r w:rsidR="009F3888">
        <w:t xml:space="preserve"> </w:t>
      </w:r>
      <w:r w:rsidRPr="005B2B1A">
        <w:t>také</w:t>
      </w:r>
      <w:r w:rsidR="009F3888">
        <w:t xml:space="preserve"> </w:t>
      </w:r>
      <w:r w:rsidRPr="005B2B1A">
        <w:t>jen</w:t>
      </w:r>
      <w:r w:rsidR="009F3888">
        <w:t xml:space="preserve"> </w:t>
      </w:r>
      <w:r w:rsidRPr="005B2B1A">
        <w:t>náhradní</w:t>
      </w:r>
      <w:r w:rsidR="009F3888">
        <w:t xml:space="preserve"> </w:t>
      </w:r>
      <w:r w:rsidRPr="005B2B1A">
        <w:t>práce)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zavazuje</w:t>
      </w:r>
      <w:r w:rsidR="009F3888">
        <w:t xml:space="preserve"> </w:t>
      </w:r>
      <w:r w:rsidRPr="005B2B1A">
        <w:t>náhradní</w:t>
      </w:r>
      <w:r w:rsidR="009F3888">
        <w:t xml:space="preserve"> </w:t>
      </w:r>
      <w:r w:rsidRPr="005B2B1A">
        <w:t>práce</w:t>
      </w:r>
      <w:r w:rsidR="009F3888">
        <w:t xml:space="preserve"> </w:t>
      </w:r>
      <w:r w:rsidRPr="005B2B1A">
        <w:t>pro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provést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rozsahu,</w:t>
      </w:r>
      <w:r w:rsidR="009F3888">
        <w:t xml:space="preserve"> </w:t>
      </w:r>
      <w:r w:rsidRPr="005B2B1A">
        <w:t>termínech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místě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určených</w:t>
      </w:r>
      <w:r w:rsidR="009F3888">
        <w:t xml:space="preserve"> </w:t>
      </w:r>
      <w:r w:rsidRPr="005B2B1A">
        <w:t>Objednatelem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ceny</w:t>
      </w:r>
      <w:r w:rsidR="009F3888">
        <w:t xml:space="preserve"> </w:t>
      </w:r>
      <w:r w:rsidRPr="005B2B1A">
        <w:t>uvedené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Příloze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1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smlouvy.</w:t>
      </w:r>
      <w:r w:rsidR="009F3888">
        <w:t xml:space="preserve"> </w:t>
      </w:r>
      <w:r w:rsidRPr="005B2B1A">
        <w:t>Požadavek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provedení</w:t>
      </w:r>
      <w:r w:rsidR="009F3888">
        <w:t xml:space="preserve"> </w:t>
      </w:r>
      <w:r w:rsidRPr="005B2B1A">
        <w:t>náhradních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oznámit</w:t>
      </w:r>
      <w:r w:rsidR="009F3888">
        <w:t xml:space="preserve"> </w:t>
      </w:r>
      <w:r w:rsidRPr="005B2B1A">
        <w:t>Zhotoviteli</w:t>
      </w:r>
      <w:r w:rsidR="009F3888">
        <w:t xml:space="preserve"> </w:t>
      </w:r>
      <w:r w:rsidRPr="005B2B1A">
        <w:t>nejpozději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2</w:t>
      </w:r>
      <w:r w:rsidR="009F3888">
        <w:t xml:space="preserve"> </w:t>
      </w:r>
      <w:r w:rsidRPr="005B2B1A">
        <w:t>dnů</w:t>
      </w:r>
      <w:r w:rsidR="009F3888">
        <w:t xml:space="preserve"> </w:t>
      </w:r>
      <w:r w:rsidRPr="005B2B1A">
        <w:t>před</w:t>
      </w:r>
      <w:r w:rsidR="009F3888">
        <w:t xml:space="preserve"> </w:t>
      </w:r>
      <w:r w:rsidRPr="005B2B1A">
        <w:t>požadovaným</w:t>
      </w:r>
      <w:r w:rsidR="009F3888">
        <w:t xml:space="preserve"> </w:t>
      </w:r>
      <w:r w:rsidRPr="005B2B1A">
        <w:t>termínem</w:t>
      </w:r>
      <w:r w:rsidR="009F3888">
        <w:t xml:space="preserve"> </w:t>
      </w:r>
      <w:r w:rsidRPr="005B2B1A">
        <w:t>plnění.</w:t>
      </w:r>
      <w:r w:rsidR="009F3888">
        <w:t xml:space="preserve"> </w:t>
      </w:r>
    </w:p>
    <w:p w14:paraId="71F11F31" w14:textId="43A367FF" w:rsidR="00514E8F" w:rsidRDefault="00000000" w:rsidP="00514E8F">
      <w:pPr>
        <w:pStyle w:val="Bezmezer"/>
      </w:pPr>
      <w:r w:rsidRPr="005B2B1A">
        <w:t>Místem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předmětu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je</w:t>
      </w:r>
      <w:r w:rsidR="009F3888">
        <w:t xml:space="preserve"> </w:t>
      </w:r>
      <w:r w:rsidR="00807DFE">
        <w:t>areál Hornické nemocnice s poliklinikou, spol. s r.o.</w:t>
      </w:r>
      <w:r w:rsidRPr="005B2B1A">
        <w:t>,</w:t>
      </w:r>
      <w:r w:rsidR="009F3888">
        <w:t xml:space="preserve"> </w:t>
      </w:r>
      <w:r w:rsidR="00807DFE">
        <w:t xml:space="preserve">Pražská 206/95, Bílina, </w:t>
      </w:r>
      <w:proofErr w:type="spellStart"/>
      <w:r w:rsidR="00807DFE">
        <w:t>p.p.č</w:t>
      </w:r>
      <w:proofErr w:type="spellEnd"/>
      <w:r w:rsidR="00807DFE">
        <w:t xml:space="preserve">. 427/1 a 427/4, </w:t>
      </w:r>
      <w:proofErr w:type="spellStart"/>
      <w:r w:rsidR="00807DFE">
        <w:t>k.ú</w:t>
      </w:r>
      <w:proofErr w:type="spellEnd"/>
      <w:r w:rsidR="00807DFE">
        <w:t>. Bílina</w:t>
      </w:r>
      <w:r w:rsidRPr="005B2B1A">
        <w:t>.</w:t>
      </w:r>
    </w:p>
    <w:p w14:paraId="4F60F64C" w14:textId="2AE3CC27" w:rsidR="007B69F8" w:rsidRPr="005B2B1A" w:rsidRDefault="00000000" w:rsidP="00514E8F">
      <w:pPr>
        <w:pStyle w:val="Bezmezer"/>
        <w:numPr>
          <w:ilvl w:val="0"/>
          <w:numId w:val="0"/>
        </w:numPr>
        <w:ind w:left="567"/>
      </w:pPr>
      <w:r w:rsidRPr="005B2B1A">
        <w:t>Objednatel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změnit</w:t>
      </w:r>
      <w:r w:rsidR="009F3888">
        <w:t xml:space="preserve"> </w:t>
      </w:r>
      <w:r w:rsidRPr="005B2B1A">
        <w:t>požadavek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rozsah</w:t>
      </w:r>
      <w:r w:rsidR="009F3888">
        <w:t xml:space="preserve"> </w:t>
      </w:r>
      <w:r w:rsidRPr="005B2B1A">
        <w:t>místa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místo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(snížit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zvýšit</w:t>
      </w:r>
      <w:r w:rsidR="009F3888">
        <w:t xml:space="preserve"> </w:t>
      </w:r>
      <w:r w:rsidRPr="005B2B1A">
        <w:t>výměru</w:t>
      </w:r>
      <w:r w:rsidR="009F3888">
        <w:t xml:space="preserve"> </w:t>
      </w:r>
      <w:r w:rsidRPr="005B2B1A">
        <w:t>pozemků,</w:t>
      </w:r>
      <w:r w:rsidR="009F3888">
        <w:t xml:space="preserve"> </w:t>
      </w:r>
      <w:r w:rsidRPr="005B2B1A">
        <w:t>ohledně</w:t>
      </w:r>
      <w:r w:rsidR="009F3888">
        <w:t xml:space="preserve"> </w:t>
      </w:r>
      <w:r w:rsidRPr="005B2B1A">
        <w:t>nichž</w:t>
      </w:r>
      <w:r w:rsidR="009F3888">
        <w:t xml:space="preserve"> </w:t>
      </w:r>
      <w:r w:rsidRPr="005B2B1A">
        <w:t>mají</w:t>
      </w:r>
      <w:r w:rsidR="009F3888">
        <w:t xml:space="preserve"> </w:t>
      </w:r>
      <w:r w:rsidRPr="005B2B1A">
        <w:t>být</w:t>
      </w:r>
      <w:r w:rsidR="009F3888">
        <w:t xml:space="preserve"> </w:t>
      </w:r>
      <w:r w:rsidRPr="005B2B1A">
        <w:t>služby</w:t>
      </w:r>
      <w:r w:rsidR="009F3888">
        <w:t xml:space="preserve"> </w:t>
      </w:r>
      <w:r w:rsidRPr="005B2B1A">
        <w:t>poskytovány,</w:t>
      </w:r>
      <w:r w:rsidR="009F3888">
        <w:t xml:space="preserve"> </w:t>
      </w:r>
      <w:r w:rsidRPr="005B2B1A">
        <w:t>zrušit</w:t>
      </w:r>
      <w:r w:rsidR="009F3888">
        <w:t xml:space="preserve"> </w:t>
      </w:r>
      <w:r w:rsidRPr="005B2B1A">
        <w:t>požadavek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poskytování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některým</w:t>
      </w:r>
      <w:r w:rsidR="009F3888">
        <w:t xml:space="preserve"> </w:t>
      </w:r>
      <w:r w:rsidRPr="005B2B1A">
        <w:t>pozemkům,</w:t>
      </w:r>
      <w:r w:rsidR="009F3888">
        <w:t xml:space="preserve"> </w:t>
      </w:r>
      <w:r w:rsidRPr="005B2B1A">
        <w:t>přidat</w:t>
      </w:r>
      <w:r w:rsidR="009F3888">
        <w:t xml:space="preserve"> </w:t>
      </w:r>
      <w:r w:rsidRPr="005B2B1A">
        <w:t>požadavek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poskytování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některým</w:t>
      </w:r>
      <w:r w:rsidR="009F3888">
        <w:t xml:space="preserve"> </w:t>
      </w:r>
      <w:r w:rsidRPr="005B2B1A">
        <w:t>pozemkům</w:t>
      </w:r>
      <w:r w:rsidR="009F3888">
        <w:t xml:space="preserve"> </w:t>
      </w:r>
      <w:r w:rsidRPr="005B2B1A">
        <w:t>apod.).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tento</w:t>
      </w:r>
      <w:r w:rsidR="009F3888">
        <w:t xml:space="preserve"> </w:t>
      </w:r>
      <w:r w:rsidRPr="005B2B1A">
        <w:t>požadavek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akceptovat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změny</w:t>
      </w:r>
      <w:r w:rsidR="009F3888">
        <w:t xml:space="preserve"> </w:t>
      </w:r>
      <w:r w:rsidRPr="005B2B1A">
        <w:t>rozsahu</w:t>
      </w:r>
      <w:r w:rsidR="009F3888">
        <w:t xml:space="preserve"> </w:t>
      </w:r>
      <w:r w:rsidRPr="005B2B1A">
        <w:t>místa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místa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termínu</w:t>
      </w:r>
      <w:r w:rsidR="009F3888">
        <w:t xml:space="preserve"> </w:t>
      </w:r>
      <w:r w:rsidRPr="005B2B1A">
        <w:t>poskytovaných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mu</w:t>
      </w:r>
      <w:r w:rsidR="009F3888">
        <w:t xml:space="preserve"> </w:t>
      </w:r>
      <w:r w:rsidRPr="005B2B1A">
        <w:t>neplynou</w:t>
      </w:r>
      <w:r w:rsidR="009F3888">
        <w:t xml:space="preserve"> </w:t>
      </w:r>
      <w:r w:rsidRPr="005B2B1A">
        <w:t>žádné</w:t>
      </w:r>
      <w:r w:rsidR="009F3888">
        <w:t xml:space="preserve"> </w:t>
      </w:r>
      <w:r w:rsidRPr="005B2B1A">
        <w:t>nároky,</w:t>
      </w:r>
      <w:r w:rsidR="009F3888">
        <w:t xml:space="preserve"> </w:t>
      </w:r>
      <w:r w:rsidRPr="005B2B1A">
        <w:t>zejména</w:t>
      </w:r>
      <w:r w:rsidR="009F3888">
        <w:t xml:space="preserve"> </w:t>
      </w:r>
      <w:r w:rsidRPr="005B2B1A">
        <w:t>nárok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zaplacení</w:t>
      </w:r>
      <w:r w:rsidR="009F3888">
        <w:t xml:space="preserve"> </w:t>
      </w:r>
      <w:r w:rsidRPr="005B2B1A">
        <w:t>ceny</w:t>
      </w:r>
      <w:r w:rsidR="009F3888">
        <w:t xml:space="preserve"> </w:t>
      </w:r>
      <w:r w:rsidRPr="005B2B1A">
        <w:t>neprovedených</w:t>
      </w:r>
      <w:r w:rsidR="009F3888">
        <w:t xml:space="preserve"> </w:t>
      </w:r>
      <w:r w:rsidRPr="005B2B1A">
        <w:t>služeb,</w:t>
      </w:r>
      <w:r w:rsidR="009F3888">
        <w:t xml:space="preserve"> </w:t>
      </w:r>
      <w:r w:rsidRPr="005B2B1A">
        <w:t>nárok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náhradu</w:t>
      </w:r>
      <w:r w:rsidR="009F3888">
        <w:t xml:space="preserve"> </w:t>
      </w:r>
      <w:r w:rsidRPr="005B2B1A">
        <w:t>ušlého</w:t>
      </w:r>
      <w:r w:rsidR="009F3888">
        <w:t xml:space="preserve"> </w:t>
      </w:r>
      <w:r w:rsidRPr="005B2B1A">
        <w:t>zisku,</w:t>
      </w:r>
      <w:r w:rsidR="009F3888">
        <w:t xml:space="preserve"> </w:t>
      </w:r>
      <w:r w:rsidRPr="005B2B1A">
        <w:t>nárok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náhradu</w:t>
      </w:r>
      <w:r w:rsidR="009F3888">
        <w:t xml:space="preserve"> </w:t>
      </w:r>
      <w:r w:rsidRPr="005B2B1A">
        <w:t>jiné</w:t>
      </w:r>
      <w:r w:rsidR="009F3888">
        <w:t xml:space="preserve"> </w:t>
      </w:r>
      <w:r w:rsidRPr="005B2B1A">
        <w:t>škody</w:t>
      </w:r>
      <w:r w:rsidR="009F3888">
        <w:t xml:space="preserve"> </w:t>
      </w:r>
      <w:r w:rsidRPr="005B2B1A">
        <w:t>apod.,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výjimkou</w:t>
      </w:r>
      <w:r w:rsidR="009F3888">
        <w:t xml:space="preserve"> </w:t>
      </w:r>
      <w:r w:rsidRPr="005B2B1A">
        <w:t>nároku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zaplacení</w:t>
      </w:r>
      <w:r w:rsidR="009F3888">
        <w:t xml:space="preserve"> </w:t>
      </w:r>
      <w:r w:rsidRPr="005B2B1A">
        <w:t>cen</w:t>
      </w:r>
      <w:r w:rsidR="009F3888">
        <w:t xml:space="preserve"> </w:t>
      </w:r>
      <w:r w:rsidRPr="005B2B1A">
        <w:t>služeb,</w:t>
      </w:r>
      <w:r w:rsidR="009F3888">
        <w:t xml:space="preserve"> </w:t>
      </w:r>
      <w:r w:rsidRPr="005B2B1A">
        <w:t>jež</w:t>
      </w:r>
      <w:r w:rsidR="009F3888">
        <w:t xml:space="preserve"> </w:t>
      </w:r>
      <w:r w:rsidRPr="005B2B1A">
        <w:t>byly</w:t>
      </w:r>
      <w:r w:rsidR="009F3888">
        <w:t xml:space="preserve"> </w:t>
      </w:r>
      <w:r w:rsidRPr="005B2B1A">
        <w:t>Objednatelem</w:t>
      </w:r>
      <w:r w:rsidR="009F3888">
        <w:t xml:space="preserve"> </w:t>
      </w:r>
      <w:r w:rsidRPr="005B2B1A">
        <w:t>požadovány</w:t>
      </w:r>
      <w:r w:rsidR="009F3888">
        <w:t xml:space="preserve"> </w:t>
      </w:r>
      <w:r w:rsidRPr="005B2B1A">
        <w:t>nad</w:t>
      </w:r>
      <w:r w:rsidR="009F3888">
        <w:t xml:space="preserve"> </w:t>
      </w:r>
      <w:r w:rsidRPr="005B2B1A">
        <w:t>rozsah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uvedený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Příloze</w:t>
      </w:r>
      <w:r w:rsidR="009F3888">
        <w:t xml:space="preserve"> </w:t>
      </w:r>
      <w:r w:rsidRPr="005B2B1A">
        <w:t>č.</w:t>
      </w:r>
      <w:r w:rsidR="009F3888">
        <w:t xml:space="preserve"> </w:t>
      </w:r>
      <w:r w:rsidR="00807DFE">
        <w:t>1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smlouvy;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má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tom</w:t>
      </w:r>
      <w:r w:rsidR="009F3888">
        <w:t xml:space="preserve"> </w:t>
      </w:r>
      <w:r w:rsidRPr="005B2B1A">
        <w:t>případ</w:t>
      </w:r>
      <w:r w:rsidR="009F3888">
        <w:t xml:space="preserve"> </w:t>
      </w:r>
      <w:r w:rsidRPr="005B2B1A">
        <w:t>nárok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zaplacení</w:t>
      </w:r>
      <w:r w:rsidR="009F3888">
        <w:t xml:space="preserve"> </w:t>
      </w:r>
      <w:r w:rsidRPr="005B2B1A">
        <w:t>ceny</w:t>
      </w:r>
      <w:r w:rsidR="009F3888">
        <w:t xml:space="preserve"> </w:t>
      </w:r>
      <w:r w:rsidRPr="005B2B1A">
        <w:t>těchto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položkového</w:t>
      </w:r>
      <w:r w:rsidR="009F3888">
        <w:t xml:space="preserve"> </w:t>
      </w:r>
      <w:r w:rsidRPr="005B2B1A">
        <w:t>rozpočtu,</w:t>
      </w:r>
      <w:r w:rsidR="009F3888">
        <w:t xml:space="preserve"> </w:t>
      </w:r>
      <w:r w:rsidRPr="005B2B1A">
        <w:t>který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součástí</w:t>
      </w:r>
      <w:r w:rsidR="009F3888">
        <w:t xml:space="preserve"> </w:t>
      </w:r>
      <w:r w:rsidRPr="005B2B1A">
        <w:t>Přílohy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1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smlouvy.</w:t>
      </w:r>
      <w:r w:rsidR="009F3888">
        <w:t xml:space="preserve"> </w:t>
      </w:r>
    </w:p>
    <w:p w14:paraId="55D5ACE8" w14:textId="45EEB212" w:rsidR="007B69F8" w:rsidRPr="005B2B1A" w:rsidRDefault="00000000" w:rsidP="00514E8F">
      <w:pPr>
        <w:ind w:left="567" w:firstLine="0"/>
      </w:pPr>
      <w:r w:rsidRPr="005B2B1A">
        <w:t>Změnu</w:t>
      </w:r>
      <w:r w:rsidR="009F3888">
        <w:t xml:space="preserve"> </w:t>
      </w:r>
      <w:r w:rsidRPr="005B2B1A">
        <w:t>rozsahu</w:t>
      </w:r>
      <w:r w:rsidR="009F3888">
        <w:t xml:space="preserve"> </w:t>
      </w:r>
      <w:r w:rsidRPr="005B2B1A">
        <w:t>místa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místa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zavazují</w:t>
      </w:r>
      <w:r w:rsidR="009F3888">
        <w:t xml:space="preserve"> </w:t>
      </w:r>
      <w:r w:rsidRPr="005B2B1A">
        <w:t>písemně</w:t>
      </w:r>
      <w:r w:rsidR="009F3888">
        <w:t xml:space="preserve"> </w:t>
      </w:r>
      <w:r w:rsidRPr="005B2B1A">
        <w:t>potvrdit</w:t>
      </w:r>
      <w:r w:rsidR="009F3888">
        <w:t xml:space="preserve"> </w:t>
      </w:r>
      <w:r w:rsidRPr="005B2B1A">
        <w:t>dodatkem</w:t>
      </w:r>
      <w:r w:rsidR="009F3888">
        <w:t xml:space="preserve"> </w:t>
      </w:r>
      <w:r w:rsidRPr="005B2B1A">
        <w:t>ke</w:t>
      </w:r>
      <w:r w:rsidR="009F3888">
        <w:t xml:space="preserve"> </w:t>
      </w:r>
      <w:r w:rsidRPr="005B2B1A">
        <w:t>smlouvě.</w:t>
      </w:r>
    </w:p>
    <w:p w14:paraId="0632E1B2" w14:textId="5953846F" w:rsidR="007B69F8" w:rsidRPr="005B2B1A" w:rsidRDefault="00000000" w:rsidP="00514E8F">
      <w:pPr>
        <w:pStyle w:val="Bezmezer"/>
      </w:pPr>
      <w:r w:rsidRPr="005B2B1A">
        <w:t>Podkladem</w:t>
      </w:r>
      <w:r w:rsidR="009F3888">
        <w:t xml:space="preserve"> </w:t>
      </w:r>
      <w:r w:rsidRPr="005B2B1A">
        <w:t>pro</w:t>
      </w:r>
      <w:r w:rsidR="009F3888">
        <w:t xml:space="preserve"> </w:t>
      </w:r>
      <w:r w:rsidRPr="005B2B1A">
        <w:t>uzavření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nabídka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dne</w:t>
      </w:r>
      <w:r w:rsidR="009F3888">
        <w:t xml:space="preserve"> </w:t>
      </w:r>
      <w:r w:rsidRPr="000C6F91">
        <w:rPr>
          <w:highlight w:val="yellow"/>
        </w:rPr>
        <w:t>.....................</w:t>
      </w:r>
      <w:r w:rsidR="009F3888">
        <w:t xml:space="preserve"> </w:t>
      </w:r>
      <w:r w:rsidRPr="005B2B1A">
        <w:t>(dále</w:t>
      </w:r>
      <w:r w:rsidR="009F3888">
        <w:t xml:space="preserve"> </w:t>
      </w:r>
      <w:r w:rsidRPr="005B2B1A">
        <w:t>jen</w:t>
      </w:r>
      <w:r w:rsidR="009F3888">
        <w:t xml:space="preserve"> </w:t>
      </w:r>
      <w:r w:rsidRPr="005B2B1A">
        <w:t>Nabídka)</w:t>
      </w:r>
      <w:r w:rsidR="009F3888">
        <w:t xml:space="preserve"> </w:t>
      </w:r>
      <w:r w:rsidRPr="005B2B1A">
        <w:t>podaná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veřejné</w:t>
      </w:r>
      <w:r w:rsidR="009F3888">
        <w:t xml:space="preserve"> </w:t>
      </w:r>
      <w:r w:rsidRPr="005B2B1A">
        <w:t>zakázce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služby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názvem:</w:t>
      </w:r>
      <w:r w:rsidR="009F3888">
        <w:t xml:space="preserve"> </w:t>
      </w:r>
      <w:r w:rsidRPr="005B2B1A">
        <w:t>„</w:t>
      </w:r>
      <w:r w:rsidR="00807DFE" w:rsidRPr="00807DFE">
        <w:t>Údržba zeleně v areálu Hornické nemocnice s poliklinikou spol. s r.o.</w:t>
      </w:r>
      <w:r w:rsidRPr="005B2B1A">
        <w:t>“</w:t>
      </w:r>
      <w:r w:rsidR="009F3888">
        <w:t xml:space="preserve"> </w:t>
      </w:r>
      <w:r w:rsidRPr="005B2B1A">
        <w:t>(dále</w:t>
      </w:r>
      <w:r w:rsidR="009F3888">
        <w:t xml:space="preserve"> </w:t>
      </w:r>
      <w:r w:rsidRPr="005B2B1A">
        <w:t>jen</w:t>
      </w:r>
      <w:r w:rsidR="009F3888">
        <w:t xml:space="preserve"> </w:t>
      </w:r>
      <w:r w:rsidRPr="005B2B1A">
        <w:t>Veřejná</w:t>
      </w:r>
      <w:r w:rsidR="009F3888">
        <w:t xml:space="preserve"> </w:t>
      </w:r>
      <w:r w:rsidRPr="005B2B1A">
        <w:t>zakázka),</w:t>
      </w:r>
      <w:r w:rsidR="009F3888">
        <w:t xml:space="preserve"> </w:t>
      </w:r>
      <w:r w:rsidRPr="005B2B1A">
        <w:t>zadávané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souladu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ZZVZ.</w:t>
      </w:r>
      <w:r w:rsidR="009F3888">
        <w:t xml:space="preserve"> </w:t>
      </w:r>
      <w:r w:rsidRPr="005B2B1A">
        <w:t>Výše</w:t>
      </w:r>
      <w:r w:rsidR="009F3888">
        <w:t xml:space="preserve"> </w:t>
      </w:r>
      <w:r w:rsidRPr="005B2B1A">
        <w:t>uvedená</w:t>
      </w:r>
      <w:r w:rsidR="009F3888">
        <w:t xml:space="preserve"> </w:t>
      </w:r>
      <w:r w:rsidRPr="005B2B1A">
        <w:t>nabídka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zadávací</w:t>
      </w:r>
      <w:r w:rsidR="009F3888">
        <w:t xml:space="preserve"> </w:t>
      </w:r>
      <w:r w:rsidRPr="005B2B1A">
        <w:t>dokumentace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stávají</w:t>
      </w:r>
      <w:r w:rsidR="009F3888">
        <w:t xml:space="preserve"> </w:t>
      </w:r>
      <w:r w:rsidRPr="005B2B1A">
        <w:t>okamžikem</w:t>
      </w:r>
      <w:r w:rsidR="009F3888">
        <w:t xml:space="preserve"> </w:t>
      </w:r>
      <w:r w:rsidRPr="005B2B1A">
        <w:t>uzavření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pro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závazné.</w:t>
      </w:r>
      <w:r w:rsidR="009F3888">
        <w:t xml:space="preserve"> </w:t>
      </w:r>
    </w:p>
    <w:p w14:paraId="20F38806" w14:textId="6446DC1A" w:rsidR="007B69F8" w:rsidRPr="00D77113" w:rsidRDefault="00000000" w:rsidP="00D77113">
      <w:pPr>
        <w:pStyle w:val="Bezmezer"/>
      </w:pPr>
      <w:r w:rsidRPr="005B2B1A">
        <w:t>Zhotovitel</w:t>
      </w:r>
      <w:r w:rsidR="009F3888">
        <w:t xml:space="preserve"> </w:t>
      </w:r>
      <w:r w:rsidRPr="005B2B1A">
        <w:t>prohlašuje,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splňuje</w:t>
      </w:r>
      <w:r w:rsidR="009F3888">
        <w:t xml:space="preserve"> </w:t>
      </w:r>
      <w:r w:rsidRPr="005B2B1A">
        <w:t>veškeré</w:t>
      </w:r>
      <w:r w:rsidR="009F3888">
        <w:t xml:space="preserve"> </w:t>
      </w:r>
      <w:r w:rsidRPr="005B2B1A">
        <w:t>podmínky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požadavky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smlouvě</w:t>
      </w:r>
      <w:r w:rsidR="009F3888">
        <w:t xml:space="preserve"> </w:t>
      </w:r>
      <w:r w:rsidRPr="005B2B1A">
        <w:t>stanovené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tuto</w:t>
      </w:r>
      <w:r w:rsidR="009F3888">
        <w:t xml:space="preserve"> </w:t>
      </w:r>
      <w:r w:rsidRPr="005B2B1A">
        <w:t>smlouvu</w:t>
      </w:r>
      <w:r w:rsidR="009F3888">
        <w:t xml:space="preserve"> </w:t>
      </w:r>
      <w:r w:rsidRPr="005B2B1A">
        <w:t>uzavřít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řádně</w:t>
      </w:r>
      <w:r w:rsidR="009F3888">
        <w:t xml:space="preserve"> </w:t>
      </w:r>
      <w:r w:rsidRPr="005B2B1A">
        <w:t>plnit</w:t>
      </w:r>
      <w:r w:rsidR="009F3888">
        <w:t xml:space="preserve"> </w:t>
      </w:r>
      <w:r w:rsidRPr="005B2B1A">
        <w:t>závazky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ní</w:t>
      </w:r>
      <w:r w:rsidR="009F3888">
        <w:t xml:space="preserve"> </w:t>
      </w:r>
      <w:r w:rsidRPr="005B2B1A">
        <w:t>obsažené.</w:t>
      </w:r>
      <w:r w:rsidR="009F3888">
        <w:t xml:space="preserve"> </w:t>
      </w:r>
    </w:p>
    <w:p w14:paraId="39B62120" w14:textId="1EF50E55" w:rsidR="007B69F8" w:rsidRPr="005B2B1A" w:rsidRDefault="00000000" w:rsidP="00514E8F">
      <w:pPr>
        <w:pStyle w:val="Nadpis1"/>
        <w:numPr>
          <w:ilvl w:val="0"/>
          <w:numId w:val="12"/>
        </w:numPr>
        <w:ind w:left="266" w:right="5"/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TERMÍNY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PLNĚNÍ</w:t>
      </w:r>
      <w:r w:rsidR="009F3888">
        <w:rPr>
          <w:rFonts w:asciiTheme="minorHAnsi" w:hAnsiTheme="minorHAnsi" w:cstheme="minorHAnsi"/>
        </w:rPr>
        <w:t xml:space="preserve"> </w:t>
      </w:r>
    </w:p>
    <w:p w14:paraId="4EB2190B" w14:textId="76CEF6AE" w:rsidR="007B69F8" w:rsidRPr="00D77113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3.1.</w:t>
      </w:r>
      <w:r w:rsidR="00D77113">
        <w:tab/>
      </w:r>
      <w:r w:rsidRPr="005B2B1A">
        <w:t>Smluvní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uzavírají</w:t>
      </w:r>
      <w:r w:rsidR="009F3888">
        <w:t xml:space="preserve"> </w:t>
      </w:r>
      <w:r w:rsidRPr="005B2B1A">
        <w:t>tuto</w:t>
      </w:r>
      <w:r w:rsidR="009F3888">
        <w:t xml:space="preserve"> </w:t>
      </w:r>
      <w:r w:rsidRPr="005B2B1A">
        <w:t>smlouvu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dobu</w:t>
      </w:r>
      <w:r w:rsidR="009F3888">
        <w:t xml:space="preserve"> </w:t>
      </w:r>
      <w:r w:rsidRPr="005B2B1A">
        <w:t>neurčitou,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platností</w:t>
      </w:r>
      <w:r w:rsidR="009F3888">
        <w:t xml:space="preserve"> </w:t>
      </w:r>
      <w:r w:rsidRPr="005B2B1A">
        <w:t>ode</w:t>
      </w:r>
      <w:r w:rsidR="009F3888">
        <w:t xml:space="preserve"> </w:t>
      </w:r>
      <w:r w:rsidRPr="005B2B1A">
        <w:t>dne</w:t>
      </w:r>
      <w:r w:rsidR="009F3888">
        <w:t xml:space="preserve"> </w:t>
      </w:r>
      <w:r w:rsidRPr="005B2B1A">
        <w:t>uzavření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účinností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zveřejnění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registru</w:t>
      </w:r>
      <w:r w:rsidR="009F3888">
        <w:t xml:space="preserve"> </w:t>
      </w:r>
      <w:r w:rsidRPr="005B2B1A">
        <w:t>smluv,</w:t>
      </w:r>
      <w:r w:rsidR="009F3888">
        <w:t xml:space="preserve"> </w:t>
      </w:r>
      <w:r w:rsidRPr="005B2B1A">
        <w:t>nejdříve</w:t>
      </w:r>
      <w:r w:rsidR="009F3888">
        <w:t xml:space="preserve"> </w:t>
      </w:r>
      <w:r w:rsidRPr="005B2B1A">
        <w:t>však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01.0</w:t>
      </w:r>
      <w:r w:rsidR="00807DFE">
        <w:t>1</w:t>
      </w:r>
      <w:r w:rsidRPr="005B2B1A">
        <w:t>.202</w:t>
      </w:r>
      <w:r w:rsidR="00807DFE">
        <w:t>6</w:t>
      </w:r>
      <w:r w:rsidRPr="005B2B1A">
        <w:t>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zahájit</w:t>
      </w:r>
      <w:r w:rsidR="009F3888">
        <w:t xml:space="preserve"> </w:t>
      </w:r>
      <w:r w:rsidRPr="005B2B1A">
        <w:t>provádění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účinnosti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smlouvy.</w:t>
      </w:r>
      <w:r w:rsidR="009F3888">
        <w:t xml:space="preserve"> </w:t>
      </w:r>
      <w:r w:rsidRPr="005B2B1A">
        <w:t>Nepodaří-li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smlouvu</w:t>
      </w:r>
      <w:r w:rsidR="009F3888">
        <w:t xml:space="preserve"> </w:t>
      </w:r>
      <w:r w:rsidRPr="005B2B1A">
        <w:t>uzavřít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01.0</w:t>
      </w:r>
      <w:r w:rsidR="00807DFE">
        <w:t>1</w:t>
      </w:r>
      <w:r w:rsidRPr="005B2B1A">
        <w:t>.202</w:t>
      </w:r>
      <w:r w:rsidR="00807DFE">
        <w:t>6</w:t>
      </w:r>
      <w:r w:rsidRPr="005B2B1A">
        <w:t>,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důvodu</w:t>
      </w:r>
      <w:r w:rsidR="009F3888">
        <w:t xml:space="preserve"> </w:t>
      </w:r>
      <w:r w:rsidRPr="005B2B1A">
        <w:t>prodloužení</w:t>
      </w:r>
      <w:r w:rsidR="009F3888">
        <w:t xml:space="preserve"> </w:t>
      </w:r>
      <w:r w:rsidRPr="005B2B1A">
        <w:t>zadávacího</w:t>
      </w:r>
      <w:r w:rsidR="009F3888">
        <w:t xml:space="preserve"> </w:t>
      </w:r>
      <w:r w:rsidRPr="005B2B1A">
        <w:t>řízení,</w:t>
      </w:r>
      <w:r w:rsidR="009F3888">
        <w:t xml:space="preserve"> </w:t>
      </w:r>
      <w:r w:rsidRPr="005B2B1A">
        <w:t>zavazuje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zahájit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neprodleně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výzvě</w:t>
      </w:r>
      <w:r w:rsidR="009F3888">
        <w:t xml:space="preserve"> </w:t>
      </w:r>
      <w:r w:rsidRPr="005B2B1A">
        <w:t>Objednatele.</w:t>
      </w:r>
      <w:r w:rsidR="009F3888">
        <w:t xml:space="preserve"> </w:t>
      </w:r>
    </w:p>
    <w:p w14:paraId="217797D6" w14:textId="1D553CD9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3.2.</w:t>
      </w:r>
      <w:r w:rsidR="00D77113">
        <w:tab/>
      </w:r>
      <w:r w:rsidRPr="005B2B1A">
        <w:t>Postup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řídit</w:t>
      </w:r>
      <w:r w:rsidR="009F3888">
        <w:t xml:space="preserve"> </w:t>
      </w:r>
      <w:r w:rsidRPr="005B2B1A">
        <w:t>odsouhlaseným</w:t>
      </w:r>
      <w:r w:rsidR="009F3888">
        <w:t xml:space="preserve"> </w:t>
      </w:r>
      <w:r w:rsidRPr="005B2B1A">
        <w:t>harmonogramem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–</w:t>
      </w:r>
      <w:r w:rsidR="009F3888">
        <w:t xml:space="preserve"> </w:t>
      </w:r>
      <w:r w:rsidRPr="005B2B1A">
        <w:t>viz</w:t>
      </w:r>
      <w:r w:rsidR="009F3888">
        <w:t xml:space="preserve"> </w:t>
      </w:r>
      <w:r w:rsidRPr="005B2B1A">
        <w:t>Příloha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1.</w:t>
      </w:r>
      <w:r w:rsidR="009F3888">
        <w:t xml:space="preserve"> </w:t>
      </w:r>
      <w:r w:rsidRPr="005B2B1A">
        <w:t>Pokud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změní</w:t>
      </w:r>
      <w:r w:rsidR="009F3888">
        <w:t xml:space="preserve"> </w:t>
      </w:r>
      <w:r w:rsidRPr="005B2B1A">
        <w:t>požadavek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rozsah,</w:t>
      </w:r>
      <w:r w:rsidR="009F3888">
        <w:t xml:space="preserve"> </w:t>
      </w:r>
      <w:r w:rsidRPr="005B2B1A">
        <w:t>termíny,</w:t>
      </w:r>
      <w:r w:rsidR="009F3888">
        <w:t xml:space="preserve"> </w:t>
      </w:r>
      <w:r w:rsidRPr="005B2B1A">
        <w:t>rozsah</w:t>
      </w:r>
      <w:r w:rsidR="009F3888">
        <w:t xml:space="preserve"> </w:t>
      </w:r>
      <w:r w:rsidRPr="005B2B1A">
        <w:t>místa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místa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poskytovaných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souladu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čl.</w:t>
      </w:r>
      <w:r w:rsidR="009F3888">
        <w:t xml:space="preserve"> </w:t>
      </w:r>
      <w:r w:rsidRPr="005B2B1A">
        <w:t>2.</w:t>
      </w:r>
      <w:r w:rsidR="009F3888">
        <w:t xml:space="preserve"> </w:t>
      </w:r>
      <w:r w:rsidRPr="005B2B1A">
        <w:t>odst.</w:t>
      </w:r>
      <w:r w:rsidR="009F3888">
        <w:t xml:space="preserve"> </w:t>
      </w:r>
      <w:r w:rsidRPr="005B2B1A">
        <w:t>2.4.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2.5.,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postup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řídit</w:t>
      </w:r>
      <w:r w:rsidR="009F3888">
        <w:t xml:space="preserve"> </w:t>
      </w:r>
      <w:r w:rsidRPr="005B2B1A">
        <w:t>změněným</w:t>
      </w:r>
      <w:r w:rsidR="009F3888">
        <w:t xml:space="preserve"> </w:t>
      </w:r>
      <w:r w:rsidRPr="005B2B1A">
        <w:t>požadavkem</w:t>
      </w:r>
      <w:r w:rsidR="009F3888">
        <w:t xml:space="preserve"> </w:t>
      </w:r>
      <w:r w:rsidRPr="005B2B1A">
        <w:t>Objednatele.</w:t>
      </w:r>
      <w:r w:rsidR="009F3888">
        <w:t xml:space="preserve"> </w:t>
      </w:r>
    </w:p>
    <w:p w14:paraId="2218DBE5" w14:textId="4BD7C3A7" w:rsidR="007B69F8" w:rsidRPr="005B2B1A" w:rsidRDefault="00000000" w:rsidP="00514E8F">
      <w:pPr>
        <w:pStyle w:val="Nadpis1"/>
        <w:numPr>
          <w:ilvl w:val="0"/>
          <w:numId w:val="12"/>
        </w:numPr>
        <w:ind w:left="268" w:right="3"/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lastRenderedPageBreak/>
        <w:t>CENA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SLUŽEB</w:t>
      </w:r>
      <w:r w:rsidR="009F3888">
        <w:rPr>
          <w:rFonts w:asciiTheme="minorHAnsi" w:hAnsiTheme="minorHAnsi" w:cstheme="minorHAnsi"/>
        </w:rPr>
        <w:t xml:space="preserve"> </w:t>
      </w:r>
    </w:p>
    <w:p w14:paraId="79CC5B60" w14:textId="61374836" w:rsidR="007B69F8" w:rsidRPr="005B2B1A" w:rsidRDefault="00000000" w:rsidP="00807DFE">
      <w:pPr>
        <w:pStyle w:val="Bezmezer"/>
        <w:numPr>
          <w:ilvl w:val="0"/>
          <w:numId w:val="0"/>
        </w:numPr>
        <w:spacing w:after="0"/>
        <w:ind w:left="567" w:hanging="567"/>
      </w:pPr>
      <w:r w:rsidRPr="005B2B1A">
        <w:t>4.1.</w:t>
      </w:r>
      <w:r w:rsidR="00D77113">
        <w:tab/>
      </w:r>
      <w:r w:rsidRPr="005B2B1A">
        <w:t>Cena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odborné</w:t>
      </w:r>
      <w:r w:rsidR="009F3888">
        <w:t xml:space="preserve"> </w:t>
      </w:r>
      <w:r w:rsidRPr="005B2B1A">
        <w:t>provádění</w:t>
      </w:r>
      <w:r w:rsidR="009F3888">
        <w:t xml:space="preserve"> </w:t>
      </w:r>
      <w:r w:rsidRPr="005B2B1A">
        <w:t>předmětu</w:t>
      </w:r>
      <w:r w:rsidR="009F3888">
        <w:t xml:space="preserve"> </w:t>
      </w:r>
      <w:r w:rsidRPr="005B2B1A">
        <w:t>díla</w:t>
      </w:r>
      <w:r w:rsidR="009F3888">
        <w:t xml:space="preserve"> </w:t>
      </w:r>
      <w:r w:rsidRPr="005B2B1A">
        <w:t>podrobně</w:t>
      </w:r>
      <w:r w:rsidR="009F3888">
        <w:t xml:space="preserve"> </w:t>
      </w:r>
      <w:r w:rsidRPr="005B2B1A">
        <w:t>specifikovaného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smlouvě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předpokládaném</w:t>
      </w:r>
      <w:r w:rsidR="009F3888">
        <w:t xml:space="preserve"> </w:t>
      </w:r>
      <w:r w:rsidRPr="005B2B1A">
        <w:t>rozsahu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stanovena</w:t>
      </w:r>
      <w:r w:rsidR="009F3888">
        <w:t xml:space="preserve"> </w:t>
      </w:r>
      <w:r w:rsidRPr="005B2B1A">
        <w:t>nabídkovým</w:t>
      </w:r>
      <w:r w:rsidR="009F3888">
        <w:t xml:space="preserve"> </w:t>
      </w:r>
      <w:r w:rsidRPr="005B2B1A">
        <w:t>rozpočtem</w:t>
      </w:r>
      <w:r w:rsidR="009F3888">
        <w:t xml:space="preserve"> </w:t>
      </w:r>
      <w:r w:rsidRPr="005B2B1A">
        <w:t>dodavatele,</w:t>
      </w:r>
      <w:r w:rsidR="009F3888">
        <w:t xml:space="preserve"> </w:t>
      </w:r>
      <w:r w:rsidRPr="005B2B1A">
        <w:t>který</w:t>
      </w:r>
      <w:r w:rsidR="009F3888">
        <w:t xml:space="preserve"> </w:t>
      </w:r>
      <w:r w:rsidRPr="005B2B1A">
        <w:t>je</w:t>
      </w:r>
      <w:r w:rsidR="009F3888">
        <w:t xml:space="preserve"> </w:t>
      </w:r>
      <w:r w:rsidR="00807DFE">
        <w:t>obsažen v P</w:t>
      </w:r>
      <w:r w:rsidRPr="005B2B1A">
        <w:t>řílo</w:t>
      </w:r>
      <w:r w:rsidR="00807DFE">
        <w:t>ze č. 1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smlouvy.</w:t>
      </w:r>
      <w:r w:rsidR="009F3888">
        <w:t xml:space="preserve"> </w:t>
      </w:r>
    </w:p>
    <w:p w14:paraId="2FDA7753" w14:textId="2C6893A6" w:rsidR="007B69F8" w:rsidRPr="005B2B1A" w:rsidRDefault="00000000" w:rsidP="00807DFE">
      <w:pPr>
        <w:ind w:left="-6" w:firstLine="573"/>
        <w:rPr>
          <w:rFonts w:cstheme="minorHAnsi"/>
        </w:rPr>
      </w:pPr>
      <w:r w:rsidRPr="005B2B1A">
        <w:rPr>
          <w:rFonts w:cstheme="minorHAnsi"/>
        </w:rPr>
        <w:t>V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ceně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jsou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zahrnuty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veškeré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náklady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spojené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realizací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služeb.</w:t>
      </w:r>
      <w:r w:rsidR="009F3888">
        <w:rPr>
          <w:rFonts w:cstheme="minorHAnsi"/>
        </w:rPr>
        <w:t xml:space="preserve"> </w:t>
      </w:r>
    </w:p>
    <w:p w14:paraId="3A316E13" w14:textId="12D30832" w:rsidR="007B69F8" w:rsidRPr="00D77113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4.2.</w:t>
      </w:r>
      <w:r w:rsidR="00D77113">
        <w:tab/>
      </w:r>
      <w:r w:rsidRPr="005B2B1A">
        <w:t>K</w:t>
      </w:r>
      <w:r w:rsidR="009F3888">
        <w:t xml:space="preserve"> </w:t>
      </w:r>
      <w:r w:rsidRPr="005B2B1A">
        <w:t>ceně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připočteno</w:t>
      </w:r>
      <w:r w:rsidR="009F3888">
        <w:t xml:space="preserve"> </w:t>
      </w:r>
      <w:r w:rsidRPr="005B2B1A">
        <w:t>DPH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zákonem</w:t>
      </w:r>
      <w:r w:rsidR="009F3888">
        <w:t xml:space="preserve"> </w:t>
      </w:r>
      <w:r w:rsidRPr="005B2B1A">
        <w:t>stanovené</w:t>
      </w:r>
      <w:r w:rsidR="009F3888">
        <w:t xml:space="preserve"> </w:t>
      </w:r>
      <w:r w:rsidRPr="005B2B1A">
        <w:t>výši.</w:t>
      </w:r>
    </w:p>
    <w:p w14:paraId="1558B110" w14:textId="58337367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4.3.</w:t>
      </w:r>
      <w:r w:rsidR="00D77113">
        <w:tab/>
      </w:r>
      <w:r w:rsidRPr="005B2B1A">
        <w:t>Cena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splatná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základě</w:t>
      </w:r>
      <w:r w:rsidR="009F3888">
        <w:t xml:space="preserve"> </w:t>
      </w:r>
      <w:r w:rsidRPr="005B2B1A">
        <w:t>faktur</w:t>
      </w:r>
      <w:r w:rsidR="009F3888">
        <w:t xml:space="preserve"> </w:t>
      </w:r>
      <w:r w:rsidRPr="005B2B1A">
        <w:t>vystavených</w:t>
      </w:r>
      <w:r w:rsidR="009F3888">
        <w:t xml:space="preserve"> </w:t>
      </w:r>
      <w:r w:rsidRPr="005B2B1A">
        <w:t>Zhotovitelem.</w:t>
      </w:r>
      <w:r w:rsidR="009F3888">
        <w:t xml:space="preserve"> </w:t>
      </w:r>
      <w:r w:rsidRPr="005B2B1A">
        <w:t>Fakturace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prováděna</w:t>
      </w:r>
      <w:r w:rsidR="009F3888">
        <w:t xml:space="preserve"> </w:t>
      </w:r>
      <w:r w:rsidRPr="005B2B1A">
        <w:t>1x</w:t>
      </w:r>
      <w:r w:rsidR="009F3888">
        <w:t xml:space="preserve"> </w:t>
      </w:r>
      <w:r w:rsidRPr="005B2B1A">
        <w:t>měsíčně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základě</w:t>
      </w:r>
      <w:r w:rsidR="009F3888">
        <w:t xml:space="preserve"> </w:t>
      </w:r>
      <w:r w:rsidRPr="005B2B1A">
        <w:t>potvrzení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převzetí</w:t>
      </w:r>
      <w:r w:rsidR="009F3888">
        <w:t xml:space="preserve"> </w:t>
      </w:r>
      <w:r w:rsidRPr="005B2B1A">
        <w:t>provedených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(formou</w:t>
      </w:r>
      <w:r w:rsidR="009F3888">
        <w:t xml:space="preserve"> </w:t>
      </w:r>
      <w:r w:rsidRPr="005B2B1A">
        <w:t>zápisu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pracovního</w:t>
      </w:r>
      <w:r w:rsidR="009F3888">
        <w:t xml:space="preserve"> </w:t>
      </w:r>
      <w:r w:rsidRPr="005B2B1A">
        <w:t>deníku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elektronickým</w:t>
      </w:r>
      <w:r w:rsidR="009F3888">
        <w:t xml:space="preserve"> </w:t>
      </w:r>
      <w:r w:rsidRPr="005B2B1A">
        <w:t>potvrzením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prostřednictvím</w:t>
      </w:r>
      <w:r w:rsidR="009F3888">
        <w:t xml:space="preserve"> </w:t>
      </w:r>
      <w:r w:rsidRPr="005B2B1A">
        <w:t>e-mailu).</w:t>
      </w:r>
      <w:r w:rsidR="009F3888">
        <w:t xml:space="preserve"> </w:t>
      </w:r>
      <w:r w:rsidRPr="005B2B1A">
        <w:t>Přílohou</w:t>
      </w:r>
      <w:r w:rsidR="009F3888">
        <w:t xml:space="preserve"> </w:t>
      </w:r>
      <w:r w:rsidRPr="005B2B1A">
        <w:t>faktur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příslušná</w:t>
      </w:r>
      <w:r w:rsidR="009F3888">
        <w:t xml:space="preserve"> </w:t>
      </w:r>
      <w:r w:rsidRPr="005B2B1A">
        <w:t>dokladová</w:t>
      </w:r>
      <w:r w:rsidR="009F3888">
        <w:t xml:space="preserve"> </w:t>
      </w:r>
      <w:r w:rsidRPr="005B2B1A">
        <w:t>evidence</w:t>
      </w:r>
      <w:r w:rsidR="009F3888">
        <w:t xml:space="preserve"> </w:t>
      </w:r>
      <w:r w:rsidRPr="005B2B1A">
        <w:t>provedených</w:t>
      </w:r>
      <w:r w:rsidR="009F3888">
        <w:t xml:space="preserve"> </w:t>
      </w:r>
      <w:r w:rsidRPr="005B2B1A">
        <w:t>prací,</w:t>
      </w:r>
      <w:r w:rsidR="009F3888">
        <w:t xml:space="preserve"> </w:t>
      </w:r>
      <w:r w:rsidRPr="005B2B1A">
        <w:t>tzn.</w:t>
      </w:r>
      <w:r w:rsidR="009F3888">
        <w:t xml:space="preserve"> </w:t>
      </w:r>
      <w:r w:rsidRPr="005B2B1A">
        <w:t>dodací</w:t>
      </w:r>
      <w:r w:rsidR="009F3888">
        <w:t xml:space="preserve"> </w:t>
      </w:r>
      <w:r w:rsidRPr="005B2B1A">
        <w:t>list,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kterém</w:t>
      </w:r>
      <w:r w:rsidR="009F3888">
        <w:t xml:space="preserve"> </w:t>
      </w:r>
      <w:r w:rsidRPr="005B2B1A">
        <w:t>budou</w:t>
      </w:r>
      <w:r w:rsidR="009F3888">
        <w:t xml:space="preserve"> </w:t>
      </w:r>
      <w:r w:rsidRPr="005B2B1A">
        <w:t>rozepsány</w:t>
      </w:r>
      <w:r w:rsidR="009F3888">
        <w:t xml:space="preserve"> </w:t>
      </w:r>
      <w:r w:rsidRPr="005B2B1A">
        <w:t>jednotlivé</w:t>
      </w:r>
      <w:r w:rsidR="009F3888">
        <w:t xml:space="preserve"> </w:t>
      </w:r>
      <w:r w:rsidRPr="005B2B1A">
        <w:t>pracovní</w:t>
      </w:r>
      <w:r w:rsidR="009F3888">
        <w:t xml:space="preserve"> </w:t>
      </w:r>
      <w:r w:rsidRPr="005B2B1A">
        <w:t>operace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údajů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pracovním</w:t>
      </w:r>
      <w:r w:rsidR="009F3888">
        <w:t xml:space="preserve"> </w:t>
      </w:r>
      <w:r w:rsidRPr="005B2B1A">
        <w:t>deníku</w:t>
      </w:r>
      <w:r w:rsidR="009F3888">
        <w:t xml:space="preserve"> </w:t>
      </w:r>
      <w:r w:rsidRPr="005B2B1A">
        <w:t>včetně</w:t>
      </w:r>
      <w:r w:rsidR="009F3888">
        <w:t xml:space="preserve"> </w:t>
      </w:r>
      <w:r w:rsidRPr="005B2B1A">
        <w:t>stanovených</w:t>
      </w:r>
      <w:r w:rsidR="009F3888">
        <w:t xml:space="preserve"> </w:t>
      </w:r>
      <w:r w:rsidRPr="005B2B1A">
        <w:t>jednotkových</w:t>
      </w:r>
      <w:r w:rsidR="009F3888">
        <w:t xml:space="preserve"> </w:t>
      </w:r>
      <w:r w:rsidRPr="005B2B1A">
        <w:t>cen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ploch,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nichž</w:t>
      </w:r>
      <w:r w:rsidR="009F3888">
        <w:t xml:space="preserve"> </w:t>
      </w:r>
      <w:r w:rsidRPr="005B2B1A">
        <w:t>byly</w:t>
      </w:r>
      <w:r w:rsidR="009F3888">
        <w:t xml:space="preserve"> </w:t>
      </w:r>
      <w:r w:rsidRPr="005B2B1A">
        <w:t>fakturované</w:t>
      </w:r>
      <w:r w:rsidR="009F3888">
        <w:t xml:space="preserve"> </w:t>
      </w:r>
      <w:r w:rsidRPr="005B2B1A">
        <w:t>práce</w:t>
      </w:r>
      <w:r w:rsidR="009F3888">
        <w:t xml:space="preserve"> </w:t>
      </w:r>
      <w:r w:rsidRPr="005B2B1A">
        <w:t>provedeny.</w:t>
      </w:r>
      <w:r w:rsidR="009F3888">
        <w:t xml:space="preserve"> </w:t>
      </w:r>
      <w:r w:rsidRPr="005B2B1A">
        <w:t>Fakturu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doručí</w:t>
      </w:r>
      <w:r w:rsidR="009F3888">
        <w:t xml:space="preserve"> </w:t>
      </w:r>
      <w:r w:rsidRPr="005B2B1A">
        <w:t>Objednateli</w:t>
      </w:r>
      <w:r w:rsidR="00807DFE">
        <w:t xml:space="preserve"> nejpozději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10.</w:t>
      </w:r>
      <w:r w:rsidR="009F3888">
        <w:t xml:space="preserve"> </w:t>
      </w:r>
      <w:r w:rsidRPr="005B2B1A">
        <w:t>dni</w:t>
      </w:r>
      <w:r w:rsidR="009F3888">
        <w:t xml:space="preserve"> </w:t>
      </w:r>
      <w:r w:rsidRPr="005B2B1A">
        <w:t>měsíce</w:t>
      </w:r>
      <w:r w:rsidR="009F3888">
        <w:t xml:space="preserve"> </w:t>
      </w:r>
      <w:r w:rsidRPr="005B2B1A">
        <w:t>následujícího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měsíci,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kterém</w:t>
      </w:r>
      <w:r w:rsidR="009F3888">
        <w:t xml:space="preserve"> </w:t>
      </w:r>
      <w:r w:rsidRPr="005B2B1A">
        <w:t>došlo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plnění.</w:t>
      </w:r>
      <w:r w:rsidR="009F3888">
        <w:t xml:space="preserve"> </w:t>
      </w:r>
      <w:r w:rsidRPr="005B2B1A">
        <w:t>Splatnost</w:t>
      </w:r>
      <w:r w:rsidR="009F3888">
        <w:t xml:space="preserve"> </w:t>
      </w:r>
      <w:r w:rsidRPr="005B2B1A">
        <w:t>faktury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rPr>
          <w:b/>
        </w:rPr>
        <w:t>28</w:t>
      </w:r>
      <w:r w:rsidR="009F3888">
        <w:rPr>
          <w:b/>
        </w:rPr>
        <w:t xml:space="preserve"> </w:t>
      </w:r>
      <w:r w:rsidRPr="005B2B1A">
        <w:rPr>
          <w:b/>
        </w:rPr>
        <w:t>dnů</w:t>
      </w:r>
      <w:r w:rsidR="009F3888">
        <w:rPr>
          <w:b/>
        </w:rPr>
        <w:t xml:space="preserve"> </w:t>
      </w:r>
      <w:r w:rsidRPr="005B2B1A">
        <w:t>od</w:t>
      </w:r>
      <w:r w:rsidR="009F3888">
        <w:t xml:space="preserve"> </w:t>
      </w:r>
      <w:r w:rsidRPr="005B2B1A">
        <w:t>data</w:t>
      </w:r>
      <w:r w:rsidR="009F3888">
        <w:t xml:space="preserve"> </w:t>
      </w:r>
      <w:r w:rsidRPr="005B2B1A">
        <w:t>doručení</w:t>
      </w:r>
      <w:r w:rsidR="009F3888">
        <w:t xml:space="preserve"> </w:t>
      </w:r>
      <w:r w:rsidRPr="005B2B1A">
        <w:t>faktury</w:t>
      </w:r>
      <w:r w:rsidR="009F3888">
        <w:t xml:space="preserve"> </w:t>
      </w:r>
      <w:r w:rsidRPr="005B2B1A">
        <w:t>Objednateli.</w:t>
      </w:r>
      <w:r w:rsidR="009F3888">
        <w:t xml:space="preserve"> </w:t>
      </w:r>
    </w:p>
    <w:p w14:paraId="794F39EA" w14:textId="0B3C1237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4.4.</w:t>
      </w:r>
      <w:r w:rsidR="00D77113">
        <w:tab/>
      </w:r>
      <w:r w:rsidRPr="005B2B1A">
        <w:t>Daňový</w:t>
      </w:r>
      <w:r w:rsidR="009F3888">
        <w:t xml:space="preserve"> </w:t>
      </w:r>
      <w:r w:rsidRPr="005B2B1A">
        <w:t>doklad</w:t>
      </w:r>
      <w:r w:rsidR="009F3888">
        <w:t xml:space="preserve"> </w:t>
      </w:r>
      <w:r w:rsidRPr="005B2B1A">
        <w:t>vystavený</w:t>
      </w:r>
      <w:r w:rsidR="009F3888">
        <w:t xml:space="preserve"> </w:t>
      </w:r>
      <w:r w:rsidRPr="005B2B1A">
        <w:t>Zhotovitelem</w:t>
      </w:r>
      <w:r w:rsidR="009F3888">
        <w:t xml:space="preserve"> </w:t>
      </w:r>
      <w:r w:rsidRPr="005B2B1A">
        <w:t>musí</w:t>
      </w:r>
      <w:r w:rsidR="009F3888">
        <w:t xml:space="preserve"> </w:t>
      </w:r>
      <w:r w:rsidRPr="005B2B1A">
        <w:t>obsahovat</w:t>
      </w:r>
      <w:r w:rsidR="009F3888">
        <w:t xml:space="preserve"> </w:t>
      </w:r>
      <w:r w:rsidRPr="005B2B1A">
        <w:t>všechny</w:t>
      </w:r>
      <w:r w:rsidR="009F3888">
        <w:t xml:space="preserve"> </w:t>
      </w:r>
      <w:r w:rsidRPr="005B2B1A">
        <w:t>povinné</w:t>
      </w:r>
      <w:r w:rsidR="009F3888">
        <w:t xml:space="preserve"> </w:t>
      </w:r>
      <w:r w:rsidRPr="005B2B1A">
        <w:t>náležitosti</w:t>
      </w:r>
      <w:r w:rsidR="009F3888">
        <w:t xml:space="preserve"> </w:t>
      </w:r>
      <w:r w:rsidRPr="005B2B1A">
        <w:t>účetního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daňového</w:t>
      </w:r>
      <w:r w:rsidR="009F3888">
        <w:t xml:space="preserve"> </w:t>
      </w:r>
      <w:r w:rsidRPr="005B2B1A">
        <w:t>dokladu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zákona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235/2004</w:t>
      </w:r>
      <w:r w:rsidR="009F3888">
        <w:t xml:space="preserve"> </w:t>
      </w:r>
      <w:r w:rsidRPr="005B2B1A">
        <w:t>Sb.,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dani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přidané</w:t>
      </w:r>
      <w:r w:rsidR="009F3888">
        <w:t xml:space="preserve"> </w:t>
      </w:r>
      <w:r w:rsidRPr="005B2B1A">
        <w:t>hodnoty,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zákona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563/1991</w:t>
      </w:r>
      <w:r w:rsidR="009F3888">
        <w:t xml:space="preserve"> </w:t>
      </w:r>
      <w:r w:rsidRPr="005B2B1A">
        <w:t>Sb.,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účetnictví,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veškeré</w:t>
      </w:r>
      <w:r w:rsidR="009F3888">
        <w:t xml:space="preserve"> </w:t>
      </w:r>
      <w:r w:rsidRPr="005B2B1A">
        <w:t>sjednané</w:t>
      </w:r>
      <w:r w:rsidR="009F3888">
        <w:t xml:space="preserve"> </w:t>
      </w:r>
      <w:r w:rsidRPr="005B2B1A">
        <w:t>přílohy</w:t>
      </w:r>
      <w:r w:rsidR="009F3888">
        <w:t xml:space="preserve"> </w:t>
      </w:r>
      <w:r w:rsidRPr="005B2B1A">
        <w:t>(zejména</w:t>
      </w:r>
      <w:r w:rsidR="009F3888">
        <w:t xml:space="preserve"> </w:t>
      </w:r>
      <w:r w:rsidRPr="005B2B1A">
        <w:t>dodací</w:t>
      </w:r>
      <w:r w:rsidR="009F3888">
        <w:t xml:space="preserve"> </w:t>
      </w:r>
      <w:r w:rsidRPr="005B2B1A">
        <w:t>list).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případě,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faktura</w:t>
      </w:r>
      <w:r w:rsidR="009F3888">
        <w:t xml:space="preserve"> </w:t>
      </w:r>
      <w:r w:rsidRPr="005B2B1A">
        <w:t>nebude</w:t>
      </w:r>
      <w:r w:rsidR="009F3888">
        <w:t xml:space="preserve"> </w:t>
      </w:r>
      <w:r w:rsidRPr="005B2B1A">
        <w:t>obsahovat</w:t>
      </w:r>
      <w:r w:rsidR="009F3888">
        <w:t xml:space="preserve"> </w:t>
      </w:r>
      <w:r w:rsidRPr="005B2B1A">
        <w:t>některou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předepsaných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sjednaných</w:t>
      </w:r>
      <w:r w:rsidR="009F3888">
        <w:t xml:space="preserve"> </w:t>
      </w:r>
      <w:r w:rsidRPr="005B2B1A">
        <w:t>náležitostí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příloh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ji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obsahovat</w:t>
      </w:r>
      <w:r w:rsidR="009F3888">
        <w:t xml:space="preserve"> </w:t>
      </w:r>
      <w:r w:rsidRPr="005B2B1A">
        <w:t>chybně,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ji</w:t>
      </w:r>
      <w:r w:rsidR="009F3888">
        <w:t xml:space="preserve"> </w:t>
      </w:r>
      <w:r w:rsidRPr="005B2B1A">
        <w:t>zaslat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lhůtě</w:t>
      </w:r>
      <w:r w:rsidR="009F3888">
        <w:t xml:space="preserve"> </w:t>
      </w:r>
      <w:r w:rsidRPr="005B2B1A">
        <w:t>splatnosti</w:t>
      </w:r>
      <w:r w:rsidR="009F3888">
        <w:t xml:space="preserve"> </w:t>
      </w:r>
      <w:r w:rsidRPr="005B2B1A">
        <w:t>zpět</w:t>
      </w:r>
      <w:r w:rsidR="009F3888">
        <w:t xml:space="preserve"> </w:t>
      </w:r>
      <w:r w:rsidRPr="005B2B1A">
        <w:t>Zhotoviteli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doplnění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opravě.</w:t>
      </w:r>
      <w:r w:rsidR="009F3888">
        <w:t xml:space="preserve"> </w:t>
      </w:r>
      <w:r w:rsidRPr="005B2B1A">
        <w:t>Lhůta</w:t>
      </w:r>
      <w:r w:rsidR="009F3888">
        <w:t xml:space="preserve"> </w:t>
      </w:r>
      <w:r w:rsidRPr="005B2B1A">
        <w:t>splatnosti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takovémto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neběží,</w:t>
      </w:r>
      <w:r w:rsidR="009F3888">
        <w:t xml:space="preserve"> </w:t>
      </w:r>
      <w:r w:rsidRPr="005B2B1A">
        <w:t>přičemž</w:t>
      </w:r>
      <w:r w:rsidR="009F3888">
        <w:t xml:space="preserve"> </w:t>
      </w:r>
      <w:r w:rsidRPr="005B2B1A">
        <w:t>nová</w:t>
      </w:r>
      <w:r w:rsidR="009F3888">
        <w:t xml:space="preserve"> </w:t>
      </w:r>
      <w:r w:rsidRPr="005B2B1A">
        <w:t>lhůta</w:t>
      </w:r>
      <w:r w:rsidR="009F3888">
        <w:t xml:space="preserve"> </w:t>
      </w:r>
      <w:r w:rsidRPr="005B2B1A">
        <w:t>splatnosti</w:t>
      </w:r>
      <w:r w:rsidR="009F3888">
        <w:t xml:space="preserve"> </w:t>
      </w:r>
      <w:r w:rsidRPr="005B2B1A">
        <w:t>počíná</w:t>
      </w:r>
      <w:r w:rsidR="009F3888">
        <w:t xml:space="preserve"> </w:t>
      </w:r>
      <w:r w:rsidRPr="005B2B1A">
        <w:t>běžet</w:t>
      </w:r>
      <w:r w:rsidR="009F3888">
        <w:t xml:space="preserve"> </w:t>
      </w:r>
      <w:r w:rsidRPr="005B2B1A">
        <w:t>až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doručení</w:t>
      </w:r>
      <w:r w:rsidR="009F3888">
        <w:t xml:space="preserve"> </w:t>
      </w:r>
      <w:r w:rsidRPr="005B2B1A">
        <w:t>řádně</w:t>
      </w:r>
      <w:r w:rsidR="009F3888">
        <w:t xml:space="preserve"> </w:t>
      </w:r>
      <w:r w:rsidRPr="005B2B1A">
        <w:t>opravené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doplněné</w:t>
      </w:r>
      <w:r w:rsidR="009F3888">
        <w:t xml:space="preserve"> </w:t>
      </w:r>
      <w:r w:rsidRPr="005B2B1A">
        <w:t>faktury.</w:t>
      </w:r>
      <w:r w:rsidR="009F3888">
        <w:t xml:space="preserve"> </w:t>
      </w:r>
    </w:p>
    <w:p w14:paraId="6017E5D9" w14:textId="17F17505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4.5.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není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požadovat</w:t>
      </w:r>
      <w:r w:rsidR="009F3888">
        <w:t xml:space="preserve"> </w:t>
      </w:r>
      <w:r w:rsidRPr="005B2B1A">
        <w:t>zálohu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cenu</w:t>
      </w:r>
      <w:r w:rsidR="009F3888">
        <w:t xml:space="preserve"> </w:t>
      </w:r>
      <w:r w:rsidRPr="005B2B1A">
        <w:t>služeb.</w:t>
      </w:r>
      <w:r w:rsidR="009F3888">
        <w:t xml:space="preserve"> </w:t>
      </w:r>
    </w:p>
    <w:p w14:paraId="29947DB5" w14:textId="29397285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  <w:rPr>
          <w:rFonts w:cstheme="minorHAnsi"/>
        </w:rPr>
      </w:pPr>
      <w:r w:rsidRPr="005B2B1A">
        <w:rPr>
          <w:rFonts w:cstheme="minorHAnsi"/>
        </w:rPr>
        <w:t>4.6.</w:t>
      </w:r>
      <w:r w:rsidR="00D77113">
        <w:rPr>
          <w:rFonts w:cstheme="minorHAnsi"/>
        </w:rPr>
        <w:tab/>
      </w:r>
      <w:r w:rsidRPr="005B2B1A">
        <w:rPr>
          <w:rFonts w:cstheme="minorHAnsi"/>
        </w:rPr>
        <w:t>V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případě,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že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předmět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díla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bude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proveden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v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nižším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než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ve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smlouvou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sjednaném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rozsahu,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bude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cena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díla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snížena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o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cenu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neprovedených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služeb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dle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položkového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rozpočtu,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který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je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součástí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Přílohy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č.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1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této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smlouvy.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V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případě,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že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předmět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díla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bude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na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základě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požadavku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Objednatele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proveden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ve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větším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než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smlouvou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sjednaném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rozsahu,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bude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cena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díla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zvýšena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o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cenu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těchto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služeb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provedených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nad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sjednaný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rozsah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dle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položkového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rozpočtu,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který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je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součástí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Přílohy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č.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1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této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smlouvy.</w:t>
      </w:r>
    </w:p>
    <w:p w14:paraId="6F6FFF0B" w14:textId="191D4CE4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4.7.</w:t>
      </w:r>
      <w:r w:rsidR="00D77113">
        <w:tab/>
      </w:r>
      <w:r w:rsidRPr="005B2B1A">
        <w:t>Jestliže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Zhotovitel,</w:t>
      </w:r>
      <w:r w:rsidR="009F3888">
        <w:t xml:space="preserve"> </w:t>
      </w:r>
      <w:r w:rsidRPr="005B2B1A">
        <w:t>tj.</w:t>
      </w:r>
      <w:r w:rsidR="009F3888">
        <w:t xml:space="preserve"> </w:t>
      </w:r>
      <w:r w:rsidRPr="005B2B1A">
        <w:t>poskytovatel</w:t>
      </w:r>
      <w:r w:rsidR="009F3888">
        <w:t xml:space="preserve"> </w:t>
      </w:r>
      <w:r w:rsidRPr="005B2B1A">
        <w:t>zdanitelného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smlouvy,</w:t>
      </w:r>
      <w:r w:rsidR="009F3888">
        <w:t xml:space="preserve"> </w:t>
      </w:r>
      <w:r w:rsidRPr="005B2B1A">
        <w:t>tj.</w:t>
      </w:r>
      <w:r w:rsidR="009F3888">
        <w:t xml:space="preserve"> </w:t>
      </w:r>
      <w:r w:rsidRPr="005B2B1A">
        <w:t>plátce</w:t>
      </w:r>
      <w:r w:rsidR="009F3888">
        <w:t xml:space="preserve"> </w:t>
      </w:r>
      <w:r w:rsidRPr="005B2B1A">
        <w:t>daně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přidané</w:t>
      </w:r>
      <w:r w:rsidR="009F3888">
        <w:t xml:space="preserve"> </w:t>
      </w:r>
      <w:r w:rsidRPr="005B2B1A">
        <w:t>hodnoty,</w:t>
      </w:r>
      <w:r w:rsidR="009F3888">
        <w:t xml:space="preserve"> </w:t>
      </w:r>
      <w:r w:rsidRPr="005B2B1A">
        <w:t>dostane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finančních</w:t>
      </w:r>
      <w:r w:rsidR="009F3888">
        <w:t xml:space="preserve"> </w:t>
      </w:r>
      <w:r w:rsidRPr="005B2B1A">
        <w:t>potíží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nebude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jakýchkoliv</w:t>
      </w:r>
      <w:r w:rsidR="009F3888">
        <w:t xml:space="preserve"> </w:t>
      </w:r>
      <w:r w:rsidRPr="005B2B1A">
        <w:t>důvodů</w:t>
      </w:r>
      <w:r w:rsidR="009F3888">
        <w:t xml:space="preserve"> </w:t>
      </w:r>
      <w:r w:rsidRPr="005B2B1A">
        <w:t>schopen</w:t>
      </w:r>
      <w:r w:rsidR="009F3888">
        <w:t xml:space="preserve"> </w:t>
      </w:r>
      <w:r w:rsidRPr="005B2B1A">
        <w:t>uhradit</w:t>
      </w:r>
      <w:r w:rsidR="009F3888">
        <w:t xml:space="preserve"> </w:t>
      </w:r>
      <w:r w:rsidRPr="005B2B1A">
        <w:t>svoje</w:t>
      </w:r>
      <w:r w:rsidR="009F3888">
        <w:t xml:space="preserve"> </w:t>
      </w:r>
      <w:r w:rsidRPr="005B2B1A">
        <w:t>daňové</w:t>
      </w:r>
      <w:r w:rsidR="009F3888">
        <w:t xml:space="preserve"> </w:t>
      </w:r>
      <w:r w:rsidRPr="005B2B1A">
        <w:t>závazky</w:t>
      </w:r>
      <w:r w:rsidR="009F3888">
        <w:t xml:space="preserve"> </w:t>
      </w:r>
      <w:r w:rsidRPr="005B2B1A">
        <w:t>vůči</w:t>
      </w:r>
      <w:r w:rsidR="009F3888">
        <w:t xml:space="preserve"> </w:t>
      </w:r>
      <w:r w:rsidRPr="005B2B1A">
        <w:t>státu,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tom</w:t>
      </w:r>
      <w:r w:rsidR="009F3888">
        <w:t xml:space="preserve"> </w:t>
      </w:r>
      <w:r w:rsidRPr="005B2B1A">
        <w:t>neprodleně</w:t>
      </w:r>
      <w:r w:rsidR="009F3888">
        <w:t xml:space="preserve"> </w:t>
      </w:r>
      <w:r w:rsidRPr="005B2B1A">
        <w:t>informovat</w:t>
      </w:r>
      <w:r w:rsidR="009F3888">
        <w:t xml:space="preserve"> </w:t>
      </w:r>
      <w:r w:rsidRPr="005B2B1A">
        <w:t>Objednatele,</w:t>
      </w:r>
      <w:r w:rsidR="009F3888">
        <w:t xml:space="preserve"> </w:t>
      </w:r>
      <w:r w:rsidRPr="005B2B1A">
        <w:t>tj.</w:t>
      </w:r>
      <w:r w:rsidR="009F3888">
        <w:t xml:space="preserve"> </w:t>
      </w:r>
      <w:r w:rsidRPr="005B2B1A">
        <w:t>příjemce</w:t>
      </w:r>
      <w:r w:rsidR="009F3888">
        <w:t xml:space="preserve"> </w:t>
      </w:r>
      <w:r w:rsidRPr="005B2B1A">
        <w:t>zdanitelného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písemnou</w:t>
      </w:r>
      <w:r w:rsidR="009F3888">
        <w:t xml:space="preserve"> </w:t>
      </w:r>
      <w:r w:rsidRPr="005B2B1A">
        <w:t>formou.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prohlašuje,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úplata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zdanitelné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není</w:t>
      </w:r>
      <w:r w:rsidR="009F3888">
        <w:t xml:space="preserve"> </w:t>
      </w:r>
      <w:r w:rsidRPr="005B2B1A">
        <w:t>odchylná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obvyklé</w:t>
      </w:r>
      <w:r w:rsidR="009F3888">
        <w:t xml:space="preserve"> </w:t>
      </w:r>
      <w:r w:rsidRPr="005B2B1A">
        <w:t>ceny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nemá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úmyslu</w:t>
      </w:r>
      <w:r w:rsidR="009F3888">
        <w:t xml:space="preserve"> </w:t>
      </w:r>
      <w:r w:rsidRPr="005B2B1A">
        <w:t>nezaplatit</w:t>
      </w:r>
      <w:r w:rsidR="009F3888">
        <w:t xml:space="preserve"> </w:t>
      </w:r>
      <w:r w:rsidRPr="005B2B1A">
        <w:t>daň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přidané</w:t>
      </w:r>
      <w:r w:rsidR="009F3888">
        <w:t xml:space="preserve"> </w:t>
      </w:r>
      <w:r w:rsidRPr="005B2B1A">
        <w:t>hodnoty</w:t>
      </w:r>
      <w:r w:rsidR="009F3888">
        <w:t xml:space="preserve"> </w:t>
      </w:r>
      <w:r w:rsidRPr="005B2B1A">
        <w:t>uvedenou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daňovém</w:t>
      </w:r>
      <w:r w:rsidR="009F3888">
        <w:t xml:space="preserve"> </w:t>
      </w:r>
      <w:r w:rsidRPr="005B2B1A">
        <w:t>dokladu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dostat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úmyslně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postavení,</w:t>
      </w:r>
      <w:r w:rsidR="009F3888">
        <w:t xml:space="preserve"> </w:t>
      </w:r>
      <w:r w:rsidRPr="005B2B1A">
        <w:t>kdy</w:t>
      </w:r>
      <w:r w:rsidR="009F3888">
        <w:t xml:space="preserve"> </w:t>
      </w:r>
      <w:r w:rsidRPr="005B2B1A">
        <w:t>nemůže</w:t>
      </w:r>
      <w:r w:rsidR="009F3888">
        <w:t xml:space="preserve"> </w:t>
      </w:r>
      <w:r w:rsidRPr="005B2B1A">
        <w:t>daň</w:t>
      </w:r>
      <w:r w:rsidR="009F3888">
        <w:t xml:space="preserve"> </w:t>
      </w:r>
      <w:r w:rsidRPr="005B2B1A">
        <w:t>zaplatit,</w:t>
      </w:r>
      <w:r w:rsidR="009F3888">
        <w:t xml:space="preserve"> </w:t>
      </w:r>
      <w:r w:rsidRPr="005B2B1A">
        <w:t>ani</w:t>
      </w:r>
      <w:r w:rsidR="009F3888">
        <w:t xml:space="preserve"> </w:t>
      </w:r>
      <w:r w:rsidRPr="005B2B1A">
        <w:t>mu</w:t>
      </w:r>
      <w:r w:rsidR="009F3888">
        <w:t xml:space="preserve"> </w:t>
      </w:r>
      <w:r w:rsidRPr="005B2B1A">
        <w:t>takové</w:t>
      </w:r>
      <w:r w:rsidR="009F3888">
        <w:t xml:space="preserve"> </w:t>
      </w:r>
      <w:r w:rsidRPr="005B2B1A">
        <w:t>postavení</w:t>
      </w:r>
      <w:r w:rsidR="009F3888">
        <w:t xml:space="preserve"> </w:t>
      </w:r>
      <w:r w:rsidRPr="005B2B1A">
        <w:t>nehrozí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nedojde</w:t>
      </w:r>
      <w:r w:rsidR="009F3888">
        <w:t xml:space="preserve"> </w:t>
      </w:r>
      <w:r w:rsidRPr="005B2B1A">
        <w:t>ke</w:t>
      </w:r>
      <w:r w:rsidR="009F3888">
        <w:t xml:space="preserve"> </w:t>
      </w:r>
      <w:r w:rsidRPr="005B2B1A">
        <w:t>zkrácení</w:t>
      </w:r>
      <w:r w:rsidR="009F3888">
        <w:t xml:space="preserve"> </w:t>
      </w:r>
      <w:r w:rsidRPr="005B2B1A">
        <w:t>daně,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vylákání</w:t>
      </w:r>
      <w:r w:rsidR="009F3888">
        <w:t xml:space="preserve"> </w:t>
      </w:r>
      <w:r w:rsidRPr="005B2B1A">
        <w:t>daňové</w:t>
      </w:r>
      <w:r w:rsidR="009F3888">
        <w:t xml:space="preserve"> </w:t>
      </w:r>
      <w:r w:rsidRPr="005B2B1A">
        <w:t>výhody.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všech</w:t>
      </w:r>
      <w:r w:rsidR="009F3888">
        <w:t xml:space="preserve"> </w:t>
      </w:r>
      <w:r w:rsidRPr="005B2B1A">
        <w:t>případech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využít</w:t>
      </w:r>
      <w:r w:rsidR="009F3888">
        <w:t xml:space="preserve"> </w:t>
      </w:r>
      <w:r w:rsidRPr="005B2B1A">
        <w:t>tzv.</w:t>
      </w:r>
      <w:r w:rsidR="009F3888">
        <w:t xml:space="preserve"> </w:t>
      </w:r>
      <w:r w:rsidRPr="005B2B1A">
        <w:t>zvláštní</w:t>
      </w:r>
      <w:r w:rsidR="009F3888">
        <w:t xml:space="preserve"> </w:t>
      </w:r>
      <w:r w:rsidRPr="005B2B1A">
        <w:t>zajištění</w:t>
      </w:r>
      <w:r w:rsidR="009F3888">
        <w:t xml:space="preserve"> </w:t>
      </w:r>
      <w:r w:rsidRPr="005B2B1A">
        <w:t>daně</w:t>
      </w:r>
      <w:r w:rsidR="009F3888">
        <w:t xml:space="preserve"> </w:t>
      </w:r>
      <w:r w:rsidRPr="005B2B1A">
        <w:t>dle</w:t>
      </w:r>
      <w:r w:rsidR="009F3888">
        <w:t xml:space="preserve"> </w:t>
      </w:r>
      <w:proofErr w:type="spellStart"/>
      <w:r w:rsidRPr="005B2B1A">
        <w:t>ust</w:t>
      </w:r>
      <w:proofErr w:type="spellEnd"/>
      <w:r w:rsidRPr="005B2B1A">
        <w:t>.</w:t>
      </w:r>
      <w:r w:rsidR="009F3888">
        <w:t xml:space="preserve"> </w:t>
      </w:r>
      <w:r w:rsidRPr="005B2B1A">
        <w:t>§</w:t>
      </w:r>
      <w:r w:rsidR="009F3888">
        <w:t xml:space="preserve"> </w:t>
      </w:r>
      <w:r w:rsidRPr="005B2B1A">
        <w:t>109a</w:t>
      </w:r>
      <w:r w:rsidR="009F3888">
        <w:t xml:space="preserve"> </w:t>
      </w:r>
      <w:r w:rsidRPr="005B2B1A">
        <w:t>zákona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47/2011</w:t>
      </w:r>
      <w:r w:rsidR="009F3888">
        <w:t xml:space="preserve"> </w:t>
      </w:r>
      <w:r w:rsidRPr="005B2B1A">
        <w:t>Sb.,</w:t>
      </w:r>
      <w:r w:rsidR="009F3888">
        <w:t xml:space="preserve"> </w:t>
      </w:r>
      <w:r w:rsidRPr="005B2B1A">
        <w:t>kterým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mění</w:t>
      </w:r>
      <w:r w:rsidR="009F3888">
        <w:t xml:space="preserve"> </w:t>
      </w:r>
      <w:r w:rsidRPr="005B2B1A">
        <w:t>zákon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235/2004</w:t>
      </w:r>
      <w:r w:rsidR="009F3888">
        <w:t xml:space="preserve"> </w:t>
      </w:r>
      <w:r w:rsidRPr="005B2B1A">
        <w:t>Sb.,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dani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přidané</w:t>
      </w:r>
      <w:r w:rsidR="009F3888">
        <w:t xml:space="preserve"> </w:t>
      </w:r>
      <w:r w:rsidRPr="005B2B1A">
        <w:t>hodnoty.</w:t>
      </w:r>
      <w:r w:rsidR="009F3888">
        <w:t xml:space="preserve"> </w:t>
      </w:r>
    </w:p>
    <w:p w14:paraId="36984C7F" w14:textId="623315AB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4.8.</w:t>
      </w:r>
      <w:r w:rsidR="00D77113">
        <w:tab/>
      </w:r>
      <w:r w:rsidRPr="005B2B1A">
        <w:t>Cena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může</w:t>
      </w:r>
      <w:r w:rsidR="009F3888">
        <w:t xml:space="preserve"> </w:t>
      </w:r>
      <w:r w:rsidRPr="005B2B1A">
        <w:t>být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dohodě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stran</w:t>
      </w:r>
      <w:r w:rsidR="009F3888">
        <w:t xml:space="preserve"> </w:t>
      </w:r>
      <w:r w:rsidRPr="005B2B1A">
        <w:t>každoročně</w:t>
      </w:r>
      <w:r w:rsidR="009F3888">
        <w:t xml:space="preserve"> </w:t>
      </w:r>
      <w:r w:rsidRPr="005B2B1A">
        <w:t>upravována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průměrnou</w:t>
      </w:r>
      <w:r w:rsidR="009F3888">
        <w:t xml:space="preserve"> </w:t>
      </w:r>
      <w:r w:rsidRPr="005B2B1A">
        <w:t>míru</w:t>
      </w:r>
      <w:r w:rsidR="009F3888">
        <w:t xml:space="preserve"> </w:t>
      </w:r>
      <w:r w:rsidRPr="005B2B1A">
        <w:t>inflace</w:t>
      </w:r>
      <w:r w:rsidR="009F3888">
        <w:t xml:space="preserve"> </w:t>
      </w:r>
      <w:r w:rsidRPr="005B2B1A">
        <w:t>(CPI)</w:t>
      </w:r>
      <w:r w:rsidR="009F3888">
        <w:t xml:space="preserve"> </w:t>
      </w:r>
      <w:r w:rsidRPr="005B2B1A">
        <w:t>předcházejícího</w:t>
      </w:r>
      <w:r w:rsidR="009F3888">
        <w:t xml:space="preserve"> </w:t>
      </w:r>
      <w:r w:rsidRPr="005B2B1A">
        <w:t>roku</w:t>
      </w:r>
      <w:r w:rsidR="009F3888">
        <w:t xml:space="preserve"> </w:t>
      </w:r>
      <w:r w:rsidRPr="005B2B1A">
        <w:t>zveřejněnou</w:t>
      </w:r>
      <w:r w:rsidR="009F3888">
        <w:t xml:space="preserve"> </w:t>
      </w:r>
      <w:r w:rsidRPr="005B2B1A">
        <w:t>ČSÚ.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předložit</w:t>
      </w:r>
      <w:r w:rsidR="009F3888">
        <w:t xml:space="preserve"> </w:t>
      </w:r>
      <w:r w:rsidRPr="005B2B1A">
        <w:t>písemný</w:t>
      </w:r>
      <w:r w:rsidR="009F3888">
        <w:t xml:space="preserve"> </w:t>
      </w:r>
      <w:r w:rsidRPr="005B2B1A">
        <w:t>návrh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úpravu</w:t>
      </w:r>
      <w:r w:rsidR="009F3888">
        <w:t xml:space="preserve"> </w:t>
      </w:r>
      <w:r w:rsidRPr="005B2B1A">
        <w:t>jednotkových</w:t>
      </w:r>
      <w:r w:rsidR="009F3888">
        <w:t xml:space="preserve"> </w:t>
      </w:r>
      <w:r w:rsidRPr="005B2B1A">
        <w:t>cen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31.1.</w:t>
      </w:r>
      <w:r w:rsidR="009F3888">
        <w:t xml:space="preserve"> </w:t>
      </w:r>
      <w:r w:rsidRPr="005B2B1A">
        <w:t>příslušného</w:t>
      </w:r>
      <w:r w:rsidR="009F3888">
        <w:t xml:space="preserve"> </w:t>
      </w:r>
      <w:r w:rsidRPr="005B2B1A">
        <w:t>kalendářního</w:t>
      </w:r>
      <w:r w:rsidR="009F3888">
        <w:t xml:space="preserve"> </w:t>
      </w:r>
      <w:r w:rsidRPr="005B2B1A">
        <w:t>roku,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včetně</w:t>
      </w:r>
      <w:r w:rsidR="009F3888">
        <w:t xml:space="preserve"> </w:t>
      </w:r>
      <w:r w:rsidRPr="005B2B1A">
        <w:t>zaslání</w:t>
      </w:r>
      <w:r w:rsidR="009F3888">
        <w:t xml:space="preserve"> </w:t>
      </w:r>
      <w:r w:rsidRPr="005B2B1A">
        <w:t>upravené</w:t>
      </w:r>
      <w:r w:rsidR="009F3888">
        <w:t xml:space="preserve"> </w:t>
      </w:r>
      <w:r w:rsidR="00A932E6">
        <w:t>P</w:t>
      </w:r>
      <w:r w:rsidRPr="005B2B1A">
        <w:t>řílohy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1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smlouvy.</w:t>
      </w:r>
      <w:r w:rsidR="009F3888">
        <w:t xml:space="preserve"> </w:t>
      </w:r>
      <w:r w:rsidRPr="005B2B1A">
        <w:t>Nedojde-li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dohodě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stran,</w:t>
      </w:r>
      <w:r w:rsidR="009F3888">
        <w:t xml:space="preserve"> </w:t>
      </w:r>
      <w:r w:rsidRPr="005B2B1A">
        <w:t>budou</w:t>
      </w:r>
      <w:r w:rsidR="009F3888">
        <w:t xml:space="preserve"> </w:t>
      </w:r>
      <w:r w:rsidRPr="005B2B1A">
        <w:t>platné</w:t>
      </w:r>
      <w:r w:rsidR="009F3888">
        <w:t xml:space="preserve"> </w:t>
      </w:r>
      <w:r w:rsidRPr="005B2B1A">
        <w:t>ceny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sjednané</w:t>
      </w:r>
      <w:r w:rsidR="009F3888">
        <w:t xml:space="preserve"> </w:t>
      </w:r>
      <w:r w:rsidRPr="005B2B1A">
        <w:t>pro</w:t>
      </w:r>
      <w:r w:rsidR="009F3888">
        <w:t xml:space="preserve"> </w:t>
      </w:r>
      <w:r w:rsidRPr="005B2B1A">
        <w:t>předchozí</w:t>
      </w:r>
      <w:r w:rsidR="009F3888">
        <w:t xml:space="preserve"> </w:t>
      </w:r>
      <w:r w:rsidRPr="005B2B1A">
        <w:t>kalendářní</w:t>
      </w:r>
      <w:r w:rsidR="009F3888">
        <w:t xml:space="preserve"> </w:t>
      </w:r>
      <w:r w:rsidRPr="005B2B1A">
        <w:t>rok.</w:t>
      </w:r>
      <w:r w:rsidR="009F3888">
        <w:t xml:space="preserve"> </w:t>
      </w:r>
      <w:r w:rsidRPr="005B2B1A">
        <w:t>Cena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vlivem</w:t>
      </w:r>
      <w:r w:rsidR="009F3888">
        <w:t xml:space="preserve"> </w:t>
      </w:r>
      <w:r w:rsidRPr="005B2B1A">
        <w:t>inflace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předmětem</w:t>
      </w:r>
      <w:r w:rsidR="009F3888">
        <w:t xml:space="preserve"> </w:t>
      </w:r>
      <w:r w:rsidRPr="005B2B1A">
        <w:t>dodatku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smlouvě.</w:t>
      </w:r>
      <w:r w:rsidR="009F3888">
        <w:t xml:space="preserve"> </w:t>
      </w:r>
    </w:p>
    <w:p w14:paraId="319ABFFA" w14:textId="1550B024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4.9.</w:t>
      </w:r>
      <w:r w:rsidR="00D77113">
        <w:tab/>
      </w:r>
      <w:r w:rsidRPr="005B2B1A">
        <w:t>V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zjištění</w:t>
      </w:r>
      <w:r w:rsidR="009F3888">
        <w:t xml:space="preserve"> </w:t>
      </w:r>
      <w:r w:rsidRPr="005B2B1A">
        <w:t>hrubých</w:t>
      </w:r>
      <w:r w:rsidR="009F3888">
        <w:t xml:space="preserve"> </w:t>
      </w:r>
      <w:r w:rsidRPr="005B2B1A">
        <w:t>nedostatků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provádění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může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uplatnit</w:t>
      </w:r>
      <w:r w:rsidR="009F3888">
        <w:t xml:space="preserve"> </w:t>
      </w:r>
      <w:r w:rsidRPr="005B2B1A">
        <w:t>sjednané</w:t>
      </w:r>
      <w:r w:rsidR="009F3888">
        <w:t xml:space="preserve"> </w:t>
      </w:r>
      <w:r w:rsidRPr="005B2B1A">
        <w:t>sankce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čl.</w:t>
      </w:r>
      <w:r w:rsidR="009F3888">
        <w:t xml:space="preserve"> </w:t>
      </w:r>
      <w:r w:rsidRPr="005B2B1A">
        <w:t>9.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požadovat</w:t>
      </w:r>
      <w:r w:rsidR="009F3888">
        <w:t xml:space="preserve"> </w:t>
      </w:r>
      <w:r w:rsidRPr="005B2B1A">
        <w:t>odstranění</w:t>
      </w:r>
      <w:r w:rsidR="009F3888">
        <w:t xml:space="preserve"> </w:t>
      </w:r>
      <w:r w:rsidRPr="005B2B1A">
        <w:t>těchto</w:t>
      </w:r>
      <w:r w:rsidR="009F3888">
        <w:t xml:space="preserve"> </w:t>
      </w:r>
      <w:r w:rsidRPr="005B2B1A">
        <w:t>nedostatků.</w:t>
      </w:r>
      <w:r w:rsidR="009F3888">
        <w:t xml:space="preserve"> </w:t>
      </w:r>
      <w:r w:rsidRPr="005B2B1A">
        <w:t>Sankce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lastRenderedPageBreak/>
        <w:t>vady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termínech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kvalitě</w:t>
      </w:r>
      <w:r w:rsidR="009F3888">
        <w:t xml:space="preserve"> </w:t>
      </w:r>
      <w:r w:rsidRPr="005B2B1A">
        <w:t>provedení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nedodržení</w:t>
      </w:r>
      <w:r w:rsidR="009F3888">
        <w:t xml:space="preserve"> </w:t>
      </w:r>
      <w:r w:rsidRPr="005B2B1A">
        <w:t>termínů</w:t>
      </w:r>
      <w:r w:rsidR="009F3888">
        <w:t xml:space="preserve"> </w:t>
      </w:r>
      <w:r w:rsidRPr="005B2B1A">
        <w:t>jejich</w:t>
      </w:r>
      <w:r w:rsidR="009F3888">
        <w:t xml:space="preserve"> </w:t>
      </w:r>
      <w:r w:rsidRPr="005B2B1A">
        <w:t>odstranění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uplatní</w:t>
      </w:r>
      <w:r w:rsidR="009F3888">
        <w:t xml:space="preserve"> </w:t>
      </w:r>
      <w:r w:rsidRPr="005B2B1A">
        <w:t>vystavením</w:t>
      </w:r>
      <w:r w:rsidR="009F3888">
        <w:t xml:space="preserve"> </w:t>
      </w:r>
      <w:r w:rsidRPr="005B2B1A">
        <w:t>sankční</w:t>
      </w:r>
      <w:r w:rsidR="009F3888">
        <w:t xml:space="preserve"> </w:t>
      </w:r>
      <w:r w:rsidRPr="005B2B1A">
        <w:t>faktury.</w:t>
      </w:r>
      <w:r w:rsidR="009F3888">
        <w:t xml:space="preserve"> </w:t>
      </w:r>
    </w:p>
    <w:p w14:paraId="69F78478" w14:textId="40DCE7AA" w:rsidR="007B69F8" w:rsidRPr="005B2B1A" w:rsidRDefault="00000000" w:rsidP="00514E8F">
      <w:pPr>
        <w:pStyle w:val="Nadpis1"/>
        <w:numPr>
          <w:ilvl w:val="0"/>
          <w:numId w:val="12"/>
        </w:numPr>
        <w:ind w:left="268" w:right="10"/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PRÁVA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A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POVINNOSTI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SMLUVNÍCH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STRAN</w:t>
      </w:r>
      <w:r w:rsidR="009F3888">
        <w:rPr>
          <w:rFonts w:asciiTheme="minorHAnsi" w:hAnsiTheme="minorHAnsi" w:cstheme="minorHAnsi"/>
        </w:rPr>
        <w:t xml:space="preserve"> </w:t>
      </w:r>
    </w:p>
    <w:p w14:paraId="794B645B" w14:textId="72E77F16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vést</w:t>
      </w:r>
      <w:r w:rsidR="009F3888">
        <w:t xml:space="preserve"> </w:t>
      </w:r>
      <w:r w:rsidRPr="005B2B1A">
        <w:t>pracovní</w:t>
      </w:r>
      <w:r w:rsidR="009F3888">
        <w:t xml:space="preserve"> </w:t>
      </w:r>
      <w:r w:rsidRPr="005B2B1A">
        <w:t>deník,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kterého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denně</w:t>
      </w:r>
      <w:r w:rsidR="009F3888">
        <w:t xml:space="preserve"> </w:t>
      </w:r>
      <w:r w:rsidRPr="005B2B1A">
        <w:t>zaznamenáván</w:t>
      </w:r>
      <w:r w:rsidR="009F3888">
        <w:t xml:space="preserve"> </w:t>
      </w:r>
      <w:r w:rsidRPr="005B2B1A">
        <w:t>skutečný</w:t>
      </w:r>
      <w:r w:rsidR="009F3888">
        <w:t xml:space="preserve"> </w:t>
      </w:r>
      <w:r w:rsidRPr="005B2B1A">
        <w:t>průběh</w:t>
      </w:r>
      <w:r w:rsidR="009F3888">
        <w:t xml:space="preserve"> </w:t>
      </w:r>
      <w:r w:rsidRPr="005B2B1A">
        <w:t>prací.</w:t>
      </w:r>
      <w:r w:rsidR="009F3888">
        <w:t xml:space="preserve"> </w:t>
      </w:r>
      <w:r w:rsidRPr="005B2B1A">
        <w:t>Pracovní</w:t>
      </w:r>
      <w:r w:rsidR="009F3888">
        <w:t xml:space="preserve"> </w:t>
      </w:r>
      <w:r w:rsidRPr="005B2B1A">
        <w:t>deník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obsahovat</w:t>
      </w:r>
      <w:r w:rsidR="009F3888">
        <w:t xml:space="preserve"> </w:t>
      </w:r>
      <w:r w:rsidRPr="005B2B1A">
        <w:t>údaje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prováděných</w:t>
      </w:r>
      <w:r w:rsidR="009F3888">
        <w:t xml:space="preserve"> </w:t>
      </w:r>
      <w:r w:rsidRPr="005B2B1A">
        <w:t>pracovních</w:t>
      </w:r>
      <w:r w:rsidR="009F3888">
        <w:t xml:space="preserve"> </w:t>
      </w:r>
      <w:r w:rsidRPr="005B2B1A">
        <w:t>operacích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návaznosti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konkrétní</w:t>
      </w:r>
      <w:r w:rsidR="009F3888">
        <w:t xml:space="preserve"> </w:t>
      </w:r>
      <w:r w:rsidRPr="005B2B1A">
        <w:t>plochu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datum,</w:t>
      </w:r>
      <w:r w:rsidR="009F3888">
        <w:t xml:space="preserve"> </w:t>
      </w:r>
      <w:r w:rsidRPr="005B2B1A">
        <w:t>rovněž</w:t>
      </w:r>
      <w:r w:rsidR="009F3888">
        <w:t xml:space="preserve"> </w:t>
      </w:r>
      <w:r w:rsidRPr="005B2B1A">
        <w:t>údaje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likvidaci</w:t>
      </w:r>
      <w:r w:rsidR="009F3888">
        <w:t xml:space="preserve"> </w:t>
      </w:r>
      <w:r w:rsidRPr="005B2B1A">
        <w:t>odpadu.</w:t>
      </w:r>
      <w:r w:rsidR="009F3888">
        <w:t xml:space="preserve"> </w:t>
      </w:r>
      <w:r w:rsidRPr="005B2B1A">
        <w:t>Před</w:t>
      </w:r>
      <w:r w:rsidR="009F3888">
        <w:t xml:space="preserve"> </w:t>
      </w:r>
      <w:r w:rsidRPr="005B2B1A">
        <w:t>měsíční</w:t>
      </w:r>
      <w:r w:rsidR="009F3888">
        <w:t xml:space="preserve"> </w:t>
      </w:r>
      <w:r w:rsidRPr="005B2B1A">
        <w:t>fakturací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si</w:t>
      </w:r>
      <w:r w:rsidR="009F3888">
        <w:t xml:space="preserve"> </w:t>
      </w:r>
      <w:r w:rsidRPr="005B2B1A">
        <w:t>pověřený</w:t>
      </w:r>
      <w:r w:rsidR="009F3888">
        <w:t xml:space="preserve"> </w:t>
      </w:r>
      <w:r w:rsidRPr="005B2B1A">
        <w:t>pracovník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nechá</w:t>
      </w:r>
      <w:r w:rsidR="009F3888">
        <w:t xml:space="preserve"> </w:t>
      </w:r>
      <w:r w:rsidRPr="005B2B1A">
        <w:t>u</w:t>
      </w:r>
      <w:r w:rsidR="009F3888">
        <w:t xml:space="preserve"> </w:t>
      </w:r>
      <w:r w:rsidRPr="005B2B1A">
        <w:t>příslušného</w:t>
      </w:r>
      <w:r w:rsidR="009F3888">
        <w:t xml:space="preserve"> </w:t>
      </w:r>
      <w:r w:rsidRPr="005B2B1A">
        <w:t>pracovníka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odsouhlasit</w:t>
      </w:r>
      <w:r w:rsidR="009F3888">
        <w:t xml:space="preserve"> </w:t>
      </w:r>
      <w:r w:rsidRPr="005B2B1A">
        <w:t>podpisem</w:t>
      </w:r>
      <w:r w:rsidR="009F3888">
        <w:t xml:space="preserve"> </w:t>
      </w:r>
      <w:r w:rsidRPr="005B2B1A">
        <w:t>komplexnost</w:t>
      </w:r>
      <w:r w:rsidR="009F3888">
        <w:t xml:space="preserve"> </w:t>
      </w:r>
      <w:r w:rsidRPr="005B2B1A">
        <w:t>sjednaných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jako</w:t>
      </w:r>
      <w:r w:rsidR="009F3888">
        <w:t xml:space="preserve"> </w:t>
      </w:r>
      <w:r w:rsidRPr="005B2B1A">
        <w:t>podklad</w:t>
      </w:r>
      <w:r w:rsidR="009F3888">
        <w:t xml:space="preserve"> </w:t>
      </w:r>
      <w:r w:rsidRPr="005B2B1A">
        <w:t>pro</w:t>
      </w:r>
      <w:r w:rsidR="009F3888">
        <w:t xml:space="preserve"> </w:t>
      </w:r>
      <w:r w:rsidRPr="005B2B1A">
        <w:t>oprávněnost</w:t>
      </w:r>
      <w:r w:rsidR="009F3888">
        <w:t xml:space="preserve"> </w:t>
      </w:r>
      <w:r w:rsidRPr="005B2B1A">
        <w:t>fakturace.</w:t>
      </w:r>
      <w:r w:rsidR="009F3888">
        <w:t xml:space="preserve"> </w:t>
      </w:r>
    </w:p>
    <w:p w14:paraId="6A85654B" w14:textId="00C8B9F5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5.2.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provádět</w:t>
      </w:r>
      <w:r w:rsidR="009F3888">
        <w:t xml:space="preserve"> </w:t>
      </w:r>
      <w:r w:rsidRPr="005B2B1A">
        <w:t>průběžnou</w:t>
      </w:r>
      <w:r w:rsidR="009F3888">
        <w:t xml:space="preserve"> </w:t>
      </w:r>
      <w:r w:rsidRPr="005B2B1A">
        <w:t>fotodokumentaci</w:t>
      </w:r>
      <w:r w:rsidR="009F3888">
        <w:t xml:space="preserve"> </w:t>
      </w:r>
      <w:r w:rsidRPr="005B2B1A">
        <w:t>prováděných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předávat</w:t>
      </w:r>
      <w:r w:rsidR="009F3888">
        <w:t xml:space="preserve"> </w:t>
      </w:r>
      <w:r w:rsidRPr="005B2B1A">
        <w:t>ji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nejpozději</w:t>
      </w:r>
      <w:r w:rsidR="009F3888">
        <w:t xml:space="preserve"> </w:t>
      </w:r>
      <w:r w:rsidRPr="005B2B1A">
        <w:t>následující</w:t>
      </w:r>
      <w:r w:rsidR="009F3888">
        <w:t xml:space="preserve"> </w:t>
      </w:r>
      <w:r w:rsidRPr="005B2B1A">
        <w:t>pracovní</w:t>
      </w:r>
      <w:r w:rsidR="009F3888">
        <w:t xml:space="preserve"> </w:t>
      </w:r>
      <w:r w:rsidRPr="005B2B1A">
        <w:t>den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jejich</w:t>
      </w:r>
      <w:r w:rsidR="009F3888">
        <w:t xml:space="preserve"> </w:t>
      </w:r>
      <w:r w:rsidRPr="005B2B1A">
        <w:t>provedení.</w:t>
      </w:r>
      <w:r w:rsidR="009F3888">
        <w:t xml:space="preserve"> </w:t>
      </w:r>
      <w:r w:rsidRPr="005B2B1A">
        <w:t>Současně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informovat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plánovaných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další</w:t>
      </w:r>
      <w:r w:rsidR="009F3888">
        <w:t xml:space="preserve"> </w:t>
      </w:r>
      <w:r w:rsidRPr="005B2B1A">
        <w:t>dny.</w:t>
      </w:r>
      <w:r w:rsidR="009F3888">
        <w:t xml:space="preserve"> </w:t>
      </w:r>
    </w:p>
    <w:p w14:paraId="011753B1" w14:textId="36C02974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5.3.</w:t>
      </w:r>
      <w:r w:rsidR="00D77113">
        <w:tab/>
      </w:r>
      <w:r w:rsidRPr="005B2B1A">
        <w:t>Kontrola</w:t>
      </w:r>
      <w:r w:rsidR="009F3888">
        <w:t xml:space="preserve"> </w:t>
      </w:r>
      <w:r w:rsidRPr="005B2B1A">
        <w:t>prováděných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Objednatelem</w:t>
      </w:r>
      <w:r w:rsidR="009F3888">
        <w:t xml:space="preserve"> </w:t>
      </w:r>
      <w:r w:rsidRPr="005B2B1A">
        <w:t>může</w:t>
      </w:r>
      <w:r w:rsidR="009F3888">
        <w:t xml:space="preserve"> </w:t>
      </w:r>
      <w:r w:rsidRPr="005B2B1A">
        <w:t>být</w:t>
      </w:r>
      <w:r w:rsidR="009F3888">
        <w:t xml:space="preserve"> </w:t>
      </w:r>
      <w:r w:rsidRPr="005B2B1A">
        <w:t>prováděna</w:t>
      </w:r>
      <w:r w:rsidR="009F3888">
        <w:t xml:space="preserve"> </w:t>
      </w:r>
      <w:r w:rsidRPr="005B2B1A">
        <w:t>samostatně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přítomnosti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době</w:t>
      </w:r>
      <w:r w:rsidR="009F3888">
        <w:t xml:space="preserve"> </w:t>
      </w:r>
      <w:r w:rsidRPr="005B2B1A">
        <w:t>výkonu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uvážení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závislosti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schváleném</w:t>
      </w:r>
      <w:r w:rsidR="009F3888">
        <w:t xml:space="preserve"> </w:t>
      </w:r>
      <w:r w:rsidRPr="005B2B1A">
        <w:t>harmonogramu</w:t>
      </w:r>
      <w:r w:rsidR="009F3888">
        <w:t xml:space="preserve"> </w:t>
      </w:r>
      <w:r w:rsidRPr="005B2B1A">
        <w:t>prací.</w:t>
      </w:r>
      <w:r w:rsidR="009F3888">
        <w:t xml:space="preserve"> </w:t>
      </w:r>
      <w:r w:rsidRPr="005B2B1A">
        <w:t>Termíny</w:t>
      </w:r>
      <w:r w:rsidR="009F3888">
        <w:t xml:space="preserve"> </w:t>
      </w:r>
      <w:r w:rsidRPr="005B2B1A">
        <w:t>kontrol</w:t>
      </w:r>
      <w:r w:rsidR="009F3888">
        <w:t xml:space="preserve"> </w:t>
      </w:r>
      <w:r w:rsidRPr="005B2B1A">
        <w:t>mohou</w:t>
      </w:r>
      <w:r w:rsidR="009F3888">
        <w:t xml:space="preserve"> </w:t>
      </w:r>
      <w:r w:rsidRPr="005B2B1A">
        <w:t>být</w:t>
      </w:r>
      <w:r w:rsidR="009F3888">
        <w:t xml:space="preserve"> </w:t>
      </w:r>
      <w:r w:rsidRPr="005B2B1A">
        <w:t>zároveň</w:t>
      </w:r>
      <w:r w:rsidR="009F3888">
        <w:t xml:space="preserve"> </w:t>
      </w:r>
      <w:r w:rsidRPr="005B2B1A">
        <w:t>termíny</w:t>
      </w:r>
      <w:r w:rsidR="009F3888">
        <w:t xml:space="preserve"> </w:t>
      </w:r>
      <w:r w:rsidRPr="005B2B1A">
        <w:t>fyzického</w:t>
      </w:r>
      <w:r w:rsidR="009F3888">
        <w:t xml:space="preserve"> </w:t>
      </w:r>
      <w:r w:rsidRPr="005B2B1A">
        <w:t>předání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převzetí</w:t>
      </w:r>
      <w:r w:rsidR="009F3888">
        <w:t xml:space="preserve"> </w:t>
      </w:r>
      <w:r w:rsidRPr="005B2B1A">
        <w:t>částečně</w:t>
      </w:r>
      <w:r w:rsidR="009F3888">
        <w:t xml:space="preserve"> </w:t>
      </w:r>
      <w:r w:rsidRPr="005B2B1A">
        <w:t>splněného</w:t>
      </w:r>
      <w:r w:rsidR="009F3888">
        <w:t xml:space="preserve"> </w:t>
      </w:r>
      <w:r w:rsidRPr="005B2B1A">
        <w:t>předmětu</w:t>
      </w:r>
      <w:r w:rsidR="009F3888">
        <w:t xml:space="preserve"> </w:t>
      </w:r>
      <w:r w:rsidRPr="005B2B1A">
        <w:t>plnění,</w:t>
      </w:r>
      <w:r w:rsidR="009F3888">
        <w:t xml:space="preserve"> </w:t>
      </w:r>
      <w:r w:rsidRPr="005B2B1A">
        <w:t>tedy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provedených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kontrolovaném</w:t>
      </w:r>
      <w:r w:rsidR="009F3888">
        <w:t xml:space="preserve"> </w:t>
      </w:r>
      <w:r w:rsidRPr="005B2B1A">
        <w:t>časovém</w:t>
      </w:r>
      <w:r w:rsidR="009F3888">
        <w:t xml:space="preserve"> </w:t>
      </w:r>
      <w:r w:rsidRPr="005B2B1A">
        <w:t>období.</w:t>
      </w:r>
      <w:r w:rsidR="009F3888">
        <w:t xml:space="preserve"> </w:t>
      </w:r>
      <w:r w:rsidRPr="005B2B1A">
        <w:t>Zápis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předání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převzetí</w:t>
      </w:r>
      <w:r w:rsidR="009F3888">
        <w:t xml:space="preserve"> </w:t>
      </w:r>
      <w:r w:rsidRPr="005B2B1A">
        <w:t>předmětu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provede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pracovním</w:t>
      </w:r>
      <w:r w:rsidR="009F3888">
        <w:t xml:space="preserve"> </w:t>
      </w:r>
      <w:r w:rsidRPr="005B2B1A">
        <w:t>deníku.</w:t>
      </w:r>
      <w:r w:rsidR="009F3888">
        <w:t xml:space="preserve"> </w:t>
      </w:r>
      <w:r w:rsidRPr="005B2B1A">
        <w:t>Připomínky</w:t>
      </w:r>
      <w:r w:rsidR="009F3888">
        <w:t xml:space="preserve"> </w:t>
      </w:r>
      <w:r w:rsidRPr="005B2B1A">
        <w:t>ke</w:t>
      </w:r>
      <w:r w:rsidR="009F3888">
        <w:t xml:space="preserve"> </w:t>
      </w:r>
      <w:r w:rsidRPr="005B2B1A">
        <w:t>kvalitě</w:t>
      </w:r>
      <w:r w:rsidR="009F3888">
        <w:t xml:space="preserve"> </w:t>
      </w:r>
      <w:r w:rsidRPr="005B2B1A">
        <w:t>prováděných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zjištěné</w:t>
      </w:r>
      <w:r w:rsidR="009F3888">
        <w:t xml:space="preserve"> </w:t>
      </w:r>
      <w:r w:rsidRPr="005B2B1A">
        <w:t>Objednatelem</w:t>
      </w:r>
      <w:r w:rsidR="009F3888">
        <w:t xml:space="preserve"> </w:t>
      </w:r>
      <w:r w:rsidRPr="005B2B1A">
        <w:t>budou</w:t>
      </w:r>
      <w:r w:rsidR="009F3888">
        <w:t xml:space="preserve"> </w:t>
      </w:r>
      <w:r w:rsidRPr="005B2B1A">
        <w:t>zapsány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pracovního</w:t>
      </w:r>
      <w:r w:rsidR="009F3888">
        <w:t xml:space="preserve"> </w:t>
      </w:r>
      <w:r w:rsidRPr="005B2B1A">
        <w:t>deníku.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základě</w:t>
      </w:r>
      <w:r w:rsidR="009F3888">
        <w:t xml:space="preserve"> </w:t>
      </w:r>
      <w:r w:rsidRPr="005B2B1A">
        <w:t>zápisů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pracovním</w:t>
      </w:r>
      <w:r w:rsidR="009F3888">
        <w:t xml:space="preserve"> </w:t>
      </w:r>
      <w:r w:rsidRPr="005B2B1A">
        <w:t>deníku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provést</w:t>
      </w:r>
      <w:r w:rsidR="009F3888">
        <w:t xml:space="preserve"> </w:t>
      </w:r>
      <w:r w:rsidRPr="005B2B1A">
        <w:t>nezbytná</w:t>
      </w:r>
      <w:r w:rsidR="009F3888">
        <w:t xml:space="preserve"> </w:t>
      </w:r>
      <w:r w:rsidRPr="005B2B1A">
        <w:t>opatření</w:t>
      </w:r>
      <w:r w:rsidR="009F3888">
        <w:t xml:space="preserve"> </w:t>
      </w:r>
      <w:r w:rsidRPr="005B2B1A">
        <w:t>vedoucí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nápravě,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24</w:t>
      </w:r>
      <w:r w:rsidR="009F3888">
        <w:t xml:space="preserve"> </w:t>
      </w:r>
      <w:r w:rsidRPr="005B2B1A">
        <w:t>hodin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zjištění</w:t>
      </w:r>
      <w:r w:rsidR="009F3888">
        <w:t xml:space="preserve"> </w:t>
      </w:r>
      <w:r w:rsidRPr="005B2B1A">
        <w:t>závady.</w:t>
      </w:r>
      <w:r w:rsidR="009F3888">
        <w:t xml:space="preserve"> </w:t>
      </w:r>
      <w:r w:rsidRPr="005B2B1A">
        <w:t>Pracovní</w:t>
      </w:r>
      <w:r w:rsidR="009F3888">
        <w:t xml:space="preserve"> </w:t>
      </w:r>
      <w:r w:rsidRPr="005B2B1A">
        <w:t>deník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předkládat</w:t>
      </w:r>
      <w:r w:rsidR="009F3888">
        <w:t xml:space="preserve"> </w:t>
      </w:r>
      <w:r w:rsidRPr="005B2B1A">
        <w:t>též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vyzvání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i</w:t>
      </w:r>
      <w:r w:rsidR="009F3888">
        <w:t xml:space="preserve"> </w:t>
      </w:r>
      <w:r w:rsidRPr="005B2B1A">
        <w:t>mimo</w:t>
      </w:r>
      <w:r w:rsidR="009F3888">
        <w:t xml:space="preserve"> </w:t>
      </w:r>
      <w:r w:rsidRPr="005B2B1A">
        <w:t>stanovené</w:t>
      </w:r>
      <w:r w:rsidR="009F3888">
        <w:t xml:space="preserve"> </w:t>
      </w:r>
      <w:r w:rsidRPr="005B2B1A">
        <w:t>termíny</w:t>
      </w:r>
      <w:r w:rsidR="009F3888">
        <w:t xml:space="preserve"> </w:t>
      </w:r>
      <w:r w:rsidRPr="005B2B1A">
        <w:t>kontrol.</w:t>
      </w:r>
      <w:r w:rsidR="009F3888">
        <w:t xml:space="preserve"> </w:t>
      </w:r>
    </w:p>
    <w:p w14:paraId="4BCAE037" w14:textId="11CA60E1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5.4.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zavazuje,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nebude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předmětu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vjíždět</w:t>
      </w:r>
      <w:r w:rsidR="009F3888">
        <w:t xml:space="preserve"> </w:t>
      </w:r>
      <w:r w:rsidRPr="005B2B1A">
        <w:t>osobními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nákladními</w:t>
      </w:r>
      <w:r w:rsidR="009F3888">
        <w:t xml:space="preserve"> </w:t>
      </w:r>
      <w:r w:rsidRPr="005B2B1A">
        <w:t>vozidly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trávníkové</w:t>
      </w:r>
      <w:r w:rsidR="009F3888">
        <w:t xml:space="preserve"> </w:t>
      </w:r>
      <w:r w:rsidRPr="005B2B1A">
        <w:t>plochy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chodníky</w:t>
      </w:r>
      <w:r w:rsidR="009F3888">
        <w:t xml:space="preserve"> </w:t>
      </w:r>
      <w:r w:rsidRPr="005B2B1A">
        <w:t>(nebude-li</w:t>
      </w:r>
      <w:r w:rsidR="009F3888">
        <w:t xml:space="preserve"> </w:t>
      </w:r>
      <w:r w:rsidRPr="005B2B1A">
        <w:t>domluveno</w:t>
      </w:r>
      <w:r w:rsidR="009F3888">
        <w:t xml:space="preserve"> </w:t>
      </w:r>
      <w:r w:rsidRPr="005B2B1A">
        <w:t>jinak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zapsáno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pracovním</w:t>
      </w:r>
      <w:r w:rsidR="009F3888">
        <w:t xml:space="preserve"> </w:t>
      </w:r>
      <w:r w:rsidRPr="005B2B1A">
        <w:t>deníku).</w:t>
      </w:r>
      <w:r w:rsidR="009F3888">
        <w:t xml:space="preserve"> </w:t>
      </w:r>
      <w:r w:rsidRPr="005B2B1A">
        <w:t>Případné</w:t>
      </w:r>
      <w:r w:rsidR="009F3888">
        <w:t xml:space="preserve"> </w:t>
      </w:r>
      <w:r w:rsidRPr="005B2B1A">
        <w:t>škody</w:t>
      </w:r>
      <w:r w:rsidR="009F3888">
        <w:t xml:space="preserve"> </w:t>
      </w:r>
      <w:r w:rsidRPr="005B2B1A">
        <w:t>takto</w:t>
      </w:r>
      <w:r w:rsidR="009F3888">
        <w:t xml:space="preserve"> </w:t>
      </w:r>
      <w:r w:rsidRPr="005B2B1A">
        <w:t>způsobené</w:t>
      </w:r>
      <w:r w:rsidR="009F3888">
        <w:t xml:space="preserve"> </w:t>
      </w:r>
      <w:r w:rsidRPr="005B2B1A">
        <w:t>odstraní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neprodleně,</w:t>
      </w:r>
      <w:r w:rsidR="009F3888">
        <w:t xml:space="preserve"> </w:t>
      </w:r>
      <w:r w:rsidRPr="005B2B1A">
        <w:t>nejpozději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24</w:t>
      </w:r>
      <w:r w:rsidR="009F3888">
        <w:t xml:space="preserve"> </w:t>
      </w:r>
      <w:r w:rsidRPr="005B2B1A">
        <w:t>hodin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své</w:t>
      </w:r>
      <w:r w:rsidR="009F3888">
        <w:t xml:space="preserve"> </w:t>
      </w:r>
      <w:r w:rsidRPr="005B2B1A">
        <w:t>náklady,</w:t>
      </w:r>
      <w:r w:rsidR="009F3888">
        <w:t xml:space="preserve"> </w:t>
      </w:r>
      <w:r w:rsidRPr="005B2B1A">
        <w:t>eventuálně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zajistí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náklady</w:t>
      </w:r>
      <w:r w:rsidR="009F3888">
        <w:t xml:space="preserve"> </w:t>
      </w:r>
      <w:r w:rsidRPr="005B2B1A">
        <w:t>Zhotovitele.</w:t>
      </w:r>
      <w:r w:rsidR="009F3888">
        <w:t xml:space="preserve"> </w:t>
      </w:r>
    </w:p>
    <w:p w14:paraId="41087E90" w14:textId="264E26CA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5.5.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zajistit</w:t>
      </w:r>
      <w:r w:rsidR="009F3888">
        <w:t xml:space="preserve"> </w:t>
      </w:r>
      <w:r w:rsidRPr="005B2B1A">
        <w:t>si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vlastní</w:t>
      </w:r>
      <w:r w:rsidR="009F3888">
        <w:t xml:space="preserve"> </w:t>
      </w:r>
      <w:r w:rsidRPr="005B2B1A">
        <w:t>náklady</w:t>
      </w:r>
      <w:r w:rsidR="009F3888">
        <w:t xml:space="preserve"> </w:t>
      </w:r>
      <w:r w:rsidRPr="005B2B1A">
        <w:t>veškerá</w:t>
      </w:r>
      <w:r w:rsidR="009F3888">
        <w:t xml:space="preserve"> </w:t>
      </w:r>
      <w:r w:rsidRPr="005B2B1A">
        <w:t>příslušná</w:t>
      </w:r>
      <w:r w:rsidR="009F3888">
        <w:t xml:space="preserve"> </w:t>
      </w:r>
      <w:r w:rsidRPr="005B2B1A">
        <w:t>povolení,</w:t>
      </w:r>
      <w:r w:rsidR="009F3888">
        <w:t xml:space="preserve"> </w:t>
      </w:r>
      <w:r w:rsidRPr="005B2B1A">
        <w:t>rozhodnutí,</w:t>
      </w:r>
      <w:r w:rsidR="009F3888">
        <w:t xml:space="preserve"> </w:t>
      </w:r>
      <w:r w:rsidRPr="005B2B1A">
        <w:t>souhlasy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stanoviska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provádění</w:t>
      </w:r>
      <w:r w:rsidR="009F3888">
        <w:t xml:space="preserve"> </w:t>
      </w:r>
      <w:r w:rsidRPr="005B2B1A">
        <w:t>jednotlivých</w:t>
      </w:r>
      <w:r w:rsidR="009F3888">
        <w:t xml:space="preserve"> </w:t>
      </w:r>
      <w:r w:rsidRPr="005B2B1A">
        <w:t>činností</w:t>
      </w:r>
      <w:r w:rsidR="009F3888">
        <w:t xml:space="preserve"> </w:t>
      </w:r>
      <w:r w:rsidRPr="005B2B1A">
        <w:t>vyplývajících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smlouvy.</w:t>
      </w:r>
      <w:r w:rsidR="009F3888">
        <w:t xml:space="preserve"> </w:t>
      </w:r>
    </w:p>
    <w:p w14:paraId="6A5FE4EA" w14:textId="263732F1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5.6.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provádět</w:t>
      </w:r>
      <w:r w:rsidR="009F3888">
        <w:t xml:space="preserve"> </w:t>
      </w:r>
      <w:r w:rsidRPr="005B2B1A">
        <w:t>práce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agrotechnických</w:t>
      </w:r>
      <w:r w:rsidR="009F3888">
        <w:t xml:space="preserve"> </w:t>
      </w:r>
      <w:r w:rsidRPr="005B2B1A">
        <w:t>lhůtách</w:t>
      </w:r>
      <w:r w:rsidR="009F3888">
        <w:t xml:space="preserve"> </w:t>
      </w:r>
      <w:r w:rsidRPr="005B2B1A">
        <w:t>určených</w:t>
      </w:r>
      <w:r w:rsidR="009F3888">
        <w:t xml:space="preserve"> </w:t>
      </w:r>
      <w:r w:rsidRPr="005B2B1A">
        <w:t>pro</w:t>
      </w:r>
      <w:r w:rsidR="009F3888">
        <w:t xml:space="preserve"> </w:t>
      </w:r>
      <w:r w:rsidRPr="005B2B1A">
        <w:t>danou</w:t>
      </w:r>
      <w:r w:rsidR="009F3888">
        <w:t xml:space="preserve"> </w:t>
      </w:r>
      <w:r w:rsidRPr="005B2B1A">
        <w:t>kategorii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souladu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požadavky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požadované</w:t>
      </w:r>
      <w:r w:rsidR="009F3888">
        <w:t xml:space="preserve"> </w:t>
      </w:r>
      <w:r w:rsidRPr="005B2B1A">
        <w:t>kvalitě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příslušné</w:t>
      </w:r>
      <w:r w:rsidR="009F3888">
        <w:t xml:space="preserve"> </w:t>
      </w:r>
      <w:r w:rsidRPr="005B2B1A">
        <w:t>ČSN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právních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jiných</w:t>
      </w:r>
      <w:r w:rsidR="009F3888">
        <w:t xml:space="preserve"> </w:t>
      </w:r>
      <w:r w:rsidRPr="005B2B1A">
        <w:t>příslušných</w:t>
      </w:r>
      <w:r w:rsidR="009F3888">
        <w:t xml:space="preserve"> </w:t>
      </w:r>
      <w:r w:rsidRPr="005B2B1A">
        <w:t>předpisů.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zajišťovat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předmětu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kvalifikovaným</w:t>
      </w:r>
      <w:r w:rsidR="009F3888">
        <w:t xml:space="preserve"> </w:t>
      </w:r>
      <w:r w:rsidRPr="005B2B1A">
        <w:t>způsobem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odbornou</w:t>
      </w:r>
      <w:r w:rsidR="009F3888">
        <w:t xml:space="preserve"> </w:t>
      </w:r>
      <w:r w:rsidRPr="005B2B1A">
        <w:t>péčí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tomuto</w:t>
      </w:r>
      <w:r w:rsidR="009F3888">
        <w:t xml:space="preserve"> </w:t>
      </w:r>
      <w:r w:rsidRPr="005B2B1A">
        <w:t>účelu</w:t>
      </w:r>
      <w:r w:rsidR="009F3888">
        <w:t xml:space="preserve"> </w:t>
      </w:r>
      <w:r w:rsidRPr="005B2B1A">
        <w:t>rovněž</w:t>
      </w:r>
      <w:r w:rsidR="009F3888">
        <w:t xml:space="preserve"> </w:t>
      </w:r>
      <w:r w:rsidRPr="005B2B1A">
        <w:t>osoby</w:t>
      </w:r>
      <w:r w:rsidR="009F3888">
        <w:t xml:space="preserve"> </w:t>
      </w:r>
      <w:r w:rsidRPr="005B2B1A">
        <w:t>provádějící</w:t>
      </w:r>
      <w:r w:rsidR="009F3888">
        <w:t xml:space="preserve"> </w:t>
      </w:r>
      <w:r w:rsidRPr="005B2B1A">
        <w:t>činnosti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průběžně</w:t>
      </w:r>
      <w:r w:rsidR="009F3888">
        <w:t xml:space="preserve"> </w:t>
      </w:r>
      <w:r w:rsidRPr="005B2B1A">
        <w:t>školit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kontrolovat.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Zhotoviteli</w:t>
      </w:r>
      <w:r w:rsidR="009F3888">
        <w:t xml:space="preserve"> </w:t>
      </w:r>
      <w:r w:rsidRPr="005B2B1A">
        <w:t>požadovat</w:t>
      </w:r>
      <w:r w:rsidR="009F3888">
        <w:t xml:space="preserve"> </w:t>
      </w:r>
      <w:r w:rsidRPr="005B2B1A">
        <w:t>doklad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proškolení</w:t>
      </w:r>
      <w:r w:rsidR="009F3888">
        <w:t xml:space="preserve"> </w:t>
      </w:r>
      <w:r w:rsidRPr="005B2B1A">
        <w:t>příslušných</w:t>
      </w:r>
      <w:r w:rsidR="009F3888">
        <w:t xml:space="preserve"> </w:t>
      </w:r>
      <w:r w:rsidRPr="005B2B1A">
        <w:t>pracovníků.</w:t>
      </w:r>
      <w:r w:rsidR="009F3888">
        <w:t xml:space="preserve"> </w:t>
      </w:r>
    </w:p>
    <w:p w14:paraId="0842363A" w14:textId="1BBC8243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5.7.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zavazuje</w:t>
      </w:r>
      <w:r w:rsidR="009F3888">
        <w:t xml:space="preserve"> </w:t>
      </w:r>
      <w:r w:rsidRPr="005B2B1A">
        <w:t>provádět</w:t>
      </w:r>
      <w:r w:rsidR="009F3888">
        <w:t xml:space="preserve"> </w:t>
      </w:r>
      <w:r w:rsidRPr="005B2B1A">
        <w:t>péči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zeleň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souladu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platnými</w:t>
      </w:r>
      <w:r w:rsidR="009F3888">
        <w:t xml:space="preserve"> </w:t>
      </w:r>
      <w:r w:rsidRPr="005B2B1A">
        <w:t>právními</w:t>
      </w:r>
      <w:r w:rsidR="009F3888">
        <w:t xml:space="preserve"> </w:t>
      </w:r>
      <w:r w:rsidRPr="005B2B1A">
        <w:t>předpisy.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odpady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nakládáno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zák.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541/2020</w:t>
      </w:r>
      <w:r w:rsidR="009F3888">
        <w:t xml:space="preserve"> </w:t>
      </w:r>
      <w:r w:rsidRPr="005B2B1A">
        <w:t>Sb.,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odpadech,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platném</w:t>
      </w:r>
      <w:r w:rsidR="009F3888">
        <w:t xml:space="preserve"> </w:t>
      </w:r>
      <w:r w:rsidRPr="005B2B1A">
        <w:t>znění.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zavazuje</w:t>
      </w:r>
      <w:r w:rsidR="009F3888">
        <w:t xml:space="preserve"> </w:t>
      </w:r>
      <w:r w:rsidRPr="005B2B1A">
        <w:t>odstranit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ploch</w:t>
      </w:r>
      <w:r w:rsidR="009F3888">
        <w:t xml:space="preserve"> </w:t>
      </w:r>
      <w:r w:rsidRPr="005B2B1A">
        <w:t>zeleně</w:t>
      </w:r>
      <w:r w:rsidR="009F3888">
        <w:t xml:space="preserve"> </w:t>
      </w:r>
      <w:r w:rsidRPr="005B2B1A">
        <w:t>odpad</w:t>
      </w:r>
      <w:r w:rsidR="009F3888">
        <w:t xml:space="preserve"> </w:t>
      </w:r>
      <w:r w:rsidRPr="005B2B1A">
        <w:t>vzniklý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díla</w:t>
      </w:r>
      <w:r w:rsidR="009F3888">
        <w:t xml:space="preserve"> </w:t>
      </w:r>
      <w:r w:rsidRPr="005B2B1A">
        <w:t>tentýž</w:t>
      </w:r>
      <w:r w:rsidR="009F3888">
        <w:t xml:space="preserve"> </w:t>
      </w:r>
      <w:r w:rsidRPr="005B2B1A">
        <w:t>den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ukončení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nejpozději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24</w:t>
      </w:r>
      <w:r w:rsidR="009F3888">
        <w:t xml:space="preserve"> </w:t>
      </w:r>
      <w:r w:rsidRPr="005B2B1A">
        <w:t>hodin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vzniku</w:t>
      </w:r>
      <w:r w:rsidR="009F3888">
        <w:t xml:space="preserve"> </w:t>
      </w:r>
      <w:r w:rsidRPr="005B2B1A">
        <w:t>odpadu.</w:t>
      </w:r>
      <w:r w:rsidR="009F3888">
        <w:t xml:space="preserve"> </w:t>
      </w:r>
      <w:r w:rsidRPr="005B2B1A">
        <w:t>Odpad</w:t>
      </w:r>
      <w:r w:rsidR="009F3888">
        <w:t xml:space="preserve"> </w:t>
      </w:r>
      <w:r w:rsidRPr="005B2B1A">
        <w:t>vzniklý</w:t>
      </w:r>
      <w:r w:rsidR="009F3888">
        <w:t xml:space="preserve"> </w:t>
      </w:r>
      <w:r w:rsidRPr="005B2B1A">
        <w:t>činností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poslední</w:t>
      </w:r>
      <w:r w:rsidR="009F3888">
        <w:t xml:space="preserve"> </w:t>
      </w:r>
      <w:r w:rsidRPr="005B2B1A">
        <w:t>pracovní</w:t>
      </w:r>
      <w:r w:rsidR="009F3888">
        <w:t xml:space="preserve"> </w:t>
      </w:r>
      <w:r w:rsidRPr="005B2B1A">
        <w:t>den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týdnu,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víkendech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svátcích</w:t>
      </w:r>
      <w:r w:rsidR="009F3888">
        <w:t xml:space="preserve"> </w:t>
      </w:r>
      <w:r w:rsidRPr="005B2B1A">
        <w:t>zlikviduje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tentýž</w:t>
      </w:r>
      <w:r w:rsidR="009F3888">
        <w:t xml:space="preserve"> </w:t>
      </w:r>
      <w:r w:rsidRPr="005B2B1A">
        <w:t>den.</w:t>
      </w:r>
      <w:r w:rsidR="009F3888">
        <w:t xml:space="preserve"> </w:t>
      </w:r>
    </w:p>
    <w:p w14:paraId="47B8F999" w14:textId="65774AD9" w:rsidR="007B69F8" w:rsidRPr="005B2B1A" w:rsidRDefault="00000000" w:rsidP="00D77113">
      <w:pPr>
        <w:pStyle w:val="Bezmezer"/>
        <w:numPr>
          <w:ilvl w:val="0"/>
          <w:numId w:val="0"/>
        </w:numPr>
        <w:ind w:left="567"/>
      </w:pPr>
      <w:r w:rsidRPr="005B2B1A">
        <w:t>Pokud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důsledku</w:t>
      </w:r>
      <w:r w:rsidR="009F3888">
        <w:t xml:space="preserve"> </w:t>
      </w:r>
      <w:r w:rsidRPr="005B2B1A">
        <w:t>pozdního</w:t>
      </w:r>
      <w:r w:rsidR="009F3888">
        <w:t xml:space="preserve"> </w:t>
      </w:r>
      <w:r w:rsidRPr="005B2B1A">
        <w:t>odklizení</w:t>
      </w:r>
      <w:r w:rsidR="009F3888">
        <w:t xml:space="preserve"> </w:t>
      </w:r>
      <w:r w:rsidRPr="005B2B1A">
        <w:t>odpadu</w:t>
      </w:r>
      <w:r w:rsidR="009F3888">
        <w:t xml:space="preserve"> </w:t>
      </w:r>
      <w:r w:rsidRPr="005B2B1A">
        <w:t>dojde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nahromadění</w:t>
      </w:r>
      <w:r w:rsidR="009F3888">
        <w:t xml:space="preserve"> </w:t>
      </w:r>
      <w:r w:rsidRPr="005B2B1A">
        <w:t>dalšího</w:t>
      </w:r>
      <w:r w:rsidR="009F3888">
        <w:t xml:space="preserve"> </w:t>
      </w:r>
      <w:r w:rsidRPr="005B2B1A">
        <w:t>odpadového</w:t>
      </w:r>
      <w:r w:rsidR="009F3888">
        <w:t xml:space="preserve"> </w:t>
      </w:r>
      <w:r w:rsidRPr="005B2B1A">
        <w:t>materiálu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třetích</w:t>
      </w:r>
      <w:r w:rsidR="009F3888">
        <w:t xml:space="preserve"> </w:t>
      </w:r>
      <w:r w:rsidRPr="005B2B1A">
        <w:t>osob,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odklidit</w:t>
      </w:r>
      <w:r w:rsidR="009F3888">
        <w:t xml:space="preserve"> </w:t>
      </w:r>
      <w:r w:rsidRPr="005B2B1A">
        <w:t>tento</w:t>
      </w:r>
      <w:r w:rsidR="009F3888">
        <w:t xml:space="preserve"> </w:t>
      </w:r>
      <w:r w:rsidRPr="005B2B1A">
        <w:t>odpad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vlastní</w:t>
      </w:r>
      <w:r w:rsidR="009F3888">
        <w:t xml:space="preserve"> </w:t>
      </w:r>
      <w:r w:rsidRPr="005B2B1A">
        <w:t>náklady.</w:t>
      </w:r>
      <w:r w:rsidR="009F3888">
        <w:t xml:space="preserve"> </w:t>
      </w:r>
    </w:p>
    <w:p w14:paraId="6F26BC5A" w14:textId="53E08505" w:rsidR="007B69F8" w:rsidRPr="005B2B1A" w:rsidRDefault="00000000" w:rsidP="00D77113">
      <w:pPr>
        <w:pStyle w:val="Bezmezer"/>
        <w:numPr>
          <w:ilvl w:val="0"/>
          <w:numId w:val="0"/>
        </w:numPr>
        <w:ind w:left="567"/>
      </w:pP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rovněž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dbát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neznečišťování</w:t>
      </w:r>
      <w:r w:rsidR="009F3888">
        <w:t xml:space="preserve"> </w:t>
      </w:r>
      <w:r w:rsidRPr="005B2B1A">
        <w:t>městských</w:t>
      </w:r>
      <w:r w:rsidR="009F3888">
        <w:t xml:space="preserve"> </w:t>
      </w:r>
      <w:r w:rsidRPr="005B2B1A">
        <w:t>i</w:t>
      </w:r>
      <w:r w:rsidR="009F3888">
        <w:t xml:space="preserve"> </w:t>
      </w:r>
      <w:r w:rsidRPr="005B2B1A">
        <w:t>soukromých</w:t>
      </w:r>
      <w:r w:rsidR="009F3888">
        <w:t xml:space="preserve"> </w:t>
      </w:r>
      <w:r w:rsidRPr="005B2B1A">
        <w:t>pozemků,</w:t>
      </w:r>
      <w:r w:rsidR="009F3888">
        <w:t xml:space="preserve"> </w:t>
      </w:r>
      <w:r w:rsidRPr="005B2B1A">
        <w:t>staveb,</w:t>
      </w:r>
      <w:r w:rsidR="009F3888">
        <w:t xml:space="preserve"> </w:t>
      </w:r>
      <w:r w:rsidRPr="005B2B1A">
        <w:t>mobiliáře,</w:t>
      </w:r>
      <w:r w:rsidR="009F3888">
        <w:t xml:space="preserve"> </w:t>
      </w:r>
      <w:r w:rsidRPr="005B2B1A">
        <w:t>zdí,</w:t>
      </w:r>
      <w:r w:rsidR="009F3888">
        <w:t xml:space="preserve"> </w:t>
      </w:r>
      <w:r w:rsidRPr="005B2B1A">
        <w:t>schodů,</w:t>
      </w:r>
      <w:r w:rsidR="009F3888">
        <w:t xml:space="preserve"> </w:t>
      </w:r>
      <w:r w:rsidRPr="005B2B1A">
        <w:t>plotů,</w:t>
      </w:r>
      <w:r w:rsidR="009F3888">
        <w:t xml:space="preserve"> </w:t>
      </w:r>
      <w:r w:rsidRPr="005B2B1A">
        <w:t>chodníků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ulic</w:t>
      </w:r>
      <w:r w:rsidR="009F3888">
        <w:t xml:space="preserve"> </w:t>
      </w:r>
      <w:r w:rsidRPr="005B2B1A">
        <w:t>apod.</w:t>
      </w:r>
      <w:r w:rsidR="009F3888">
        <w:t xml:space="preserve"> </w:t>
      </w:r>
      <w:r w:rsidRPr="005B2B1A">
        <w:t>rostlinným</w:t>
      </w:r>
      <w:r w:rsidR="009F3888">
        <w:t xml:space="preserve"> </w:t>
      </w:r>
      <w:r w:rsidRPr="005B2B1A">
        <w:t>odpadem</w:t>
      </w:r>
      <w:r w:rsidR="009F3888">
        <w:t xml:space="preserve"> </w:t>
      </w:r>
      <w:r w:rsidRPr="005B2B1A">
        <w:t>vzniklým</w:t>
      </w:r>
      <w:r w:rsidR="009F3888">
        <w:t xml:space="preserve"> </w:t>
      </w:r>
      <w:r w:rsidRPr="005B2B1A">
        <w:t>činností</w:t>
      </w:r>
      <w:r w:rsidR="009F3888">
        <w:t xml:space="preserve"> </w:t>
      </w:r>
      <w:r w:rsidRPr="005B2B1A">
        <w:t>Zhotovitele.</w:t>
      </w:r>
      <w:r w:rsidR="009F3888">
        <w:t xml:space="preserve"> </w:t>
      </w:r>
      <w:r w:rsidRPr="005B2B1A">
        <w:t>Dojde-li</w:t>
      </w:r>
      <w:r w:rsidR="009F3888">
        <w:t xml:space="preserve"> </w:t>
      </w:r>
      <w:r w:rsidRPr="005B2B1A">
        <w:t>přesto</w:t>
      </w:r>
      <w:r w:rsidR="009F3888">
        <w:t xml:space="preserve"> </w:t>
      </w:r>
      <w:r w:rsidRPr="005B2B1A">
        <w:t>ke</w:t>
      </w:r>
      <w:r w:rsidR="009F3888">
        <w:t xml:space="preserve"> </w:t>
      </w:r>
      <w:r w:rsidRPr="005B2B1A">
        <w:t>znečištění,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neprodleně</w:t>
      </w:r>
      <w:r w:rsidR="009F3888">
        <w:t xml:space="preserve"> </w:t>
      </w:r>
      <w:r w:rsidRPr="005B2B1A">
        <w:t>odstranit.</w:t>
      </w:r>
      <w:r w:rsidR="009F3888">
        <w:t xml:space="preserve"> </w:t>
      </w:r>
    </w:p>
    <w:p w14:paraId="000AE3BE" w14:textId="2B3CF448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5.8.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provádět</w:t>
      </w:r>
      <w:r w:rsidR="009F3888">
        <w:t xml:space="preserve"> </w:t>
      </w:r>
      <w:r w:rsidRPr="005B2B1A">
        <w:t>běžný</w:t>
      </w:r>
      <w:r w:rsidR="009F3888">
        <w:t xml:space="preserve"> </w:t>
      </w:r>
      <w:r w:rsidRPr="005B2B1A">
        <w:t>úklid</w:t>
      </w:r>
      <w:r w:rsidR="009F3888">
        <w:t xml:space="preserve"> </w:t>
      </w:r>
      <w:r w:rsidRPr="005B2B1A">
        <w:t>ploch</w:t>
      </w:r>
      <w:r w:rsidR="009F3888">
        <w:t xml:space="preserve"> </w:t>
      </w:r>
      <w:r w:rsidRPr="005B2B1A">
        <w:t>zeleně,</w:t>
      </w:r>
      <w:r w:rsidR="009F3888">
        <w:t xml:space="preserve"> </w:t>
      </w:r>
      <w:r w:rsidRPr="005B2B1A">
        <w:t>tj.</w:t>
      </w:r>
      <w:r w:rsidR="009F3888">
        <w:t xml:space="preserve"> </w:t>
      </w:r>
      <w:r w:rsidRPr="005B2B1A">
        <w:t>vysbírání</w:t>
      </w:r>
      <w:r w:rsidR="009F3888">
        <w:t xml:space="preserve"> </w:t>
      </w:r>
      <w:r w:rsidRPr="005B2B1A">
        <w:t>odpadů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větví</w:t>
      </w:r>
      <w:r w:rsidR="009F3888">
        <w:t xml:space="preserve"> </w:t>
      </w:r>
      <w:r w:rsidRPr="005B2B1A">
        <w:t>před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sečení.</w:t>
      </w:r>
      <w:r w:rsidR="009F3888">
        <w:t xml:space="preserve"> </w:t>
      </w:r>
    </w:p>
    <w:p w14:paraId="051F12E9" w14:textId="4595EE32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lastRenderedPageBreak/>
        <w:t>5.9.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zavazuje,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nebude</w:t>
      </w:r>
      <w:r w:rsidR="009F3888">
        <w:t xml:space="preserve"> </w:t>
      </w:r>
      <w:r w:rsidRPr="005B2B1A">
        <w:t>odpad</w:t>
      </w:r>
      <w:r w:rsidR="009F3888">
        <w:t xml:space="preserve"> </w:t>
      </w:r>
      <w:r w:rsidRPr="005B2B1A">
        <w:t>vzniklý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díla</w:t>
      </w:r>
      <w:r w:rsidR="009F3888">
        <w:t xml:space="preserve"> </w:t>
      </w:r>
      <w:r w:rsidRPr="005B2B1A">
        <w:t>ukládat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zpevněné</w:t>
      </w:r>
      <w:r w:rsidR="009F3888">
        <w:t xml:space="preserve"> </w:t>
      </w:r>
      <w:r w:rsidRPr="005B2B1A">
        <w:t>plochy</w:t>
      </w:r>
      <w:r w:rsidR="009F3888">
        <w:t xml:space="preserve"> </w:t>
      </w:r>
      <w:r w:rsidRPr="005B2B1A">
        <w:t>(chodníky,</w:t>
      </w:r>
      <w:r w:rsidR="009F3888">
        <w:t xml:space="preserve"> </w:t>
      </w:r>
      <w:r w:rsidRPr="005B2B1A">
        <w:t>komunikace,</w:t>
      </w:r>
      <w:r w:rsidR="009F3888">
        <w:t xml:space="preserve"> </w:t>
      </w:r>
      <w:r w:rsidRPr="005B2B1A">
        <w:t>parkoviště</w:t>
      </w:r>
      <w:r w:rsidR="009F3888">
        <w:t xml:space="preserve"> </w:t>
      </w:r>
      <w:r w:rsidRPr="005B2B1A">
        <w:t>atd.).</w:t>
      </w:r>
      <w:r w:rsidR="009F3888">
        <w:t xml:space="preserve"> </w:t>
      </w:r>
      <w:proofErr w:type="gramStart"/>
      <w:r w:rsidRPr="005B2B1A">
        <w:t>Není–</w:t>
      </w:r>
      <w:proofErr w:type="spellStart"/>
      <w:r w:rsidRPr="005B2B1A">
        <w:t>li</w:t>
      </w:r>
      <w:proofErr w:type="spellEnd"/>
      <w:proofErr w:type="gramEnd"/>
      <w:r w:rsidR="009F3888">
        <w:t xml:space="preserve"> </w:t>
      </w:r>
      <w:r w:rsidRPr="005B2B1A">
        <w:t>možné</w:t>
      </w:r>
      <w:r w:rsidR="009F3888">
        <w:t xml:space="preserve"> </w:t>
      </w:r>
      <w:r w:rsidRPr="005B2B1A">
        <w:t>takový</w:t>
      </w:r>
      <w:r w:rsidR="009F3888">
        <w:t xml:space="preserve"> </w:t>
      </w:r>
      <w:r w:rsidRPr="005B2B1A">
        <w:t>odpad</w:t>
      </w:r>
      <w:r w:rsidR="009F3888">
        <w:t xml:space="preserve"> </w:t>
      </w:r>
      <w:r w:rsidRPr="005B2B1A">
        <w:t>uložit</w:t>
      </w:r>
      <w:r w:rsidR="009F3888">
        <w:t xml:space="preserve"> </w:t>
      </w:r>
      <w:r w:rsidRPr="005B2B1A">
        <w:t>přechodně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trávníkovou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jinou</w:t>
      </w:r>
      <w:r w:rsidR="009F3888">
        <w:t xml:space="preserve"> </w:t>
      </w:r>
      <w:r w:rsidRPr="005B2B1A">
        <w:t>nezpevněnou</w:t>
      </w:r>
      <w:r w:rsidR="009F3888">
        <w:t xml:space="preserve"> </w:t>
      </w:r>
      <w:r w:rsidRPr="005B2B1A">
        <w:t>plochu,</w:t>
      </w:r>
      <w:r w:rsidR="009F3888">
        <w:t xml:space="preserve"> </w:t>
      </w:r>
      <w:r w:rsidRPr="005B2B1A">
        <w:t>musí</w:t>
      </w:r>
      <w:r w:rsidR="009F3888">
        <w:t xml:space="preserve"> </w:t>
      </w:r>
      <w:r w:rsidRPr="005B2B1A">
        <w:t>být</w:t>
      </w:r>
      <w:r w:rsidR="009F3888">
        <w:t xml:space="preserve"> </w:t>
      </w:r>
      <w:r w:rsidRPr="005B2B1A">
        <w:t>odpad</w:t>
      </w:r>
      <w:r w:rsidR="009F3888">
        <w:t xml:space="preserve"> </w:t>
      </w:r>
      <w:r w:rsidRPr="005B2B1A">
        <w:t>neprodleně</w:t>
      </w:r>
      <w:r w:rsidR="009F3888">
        <w:t xml:space="preserve"> </w:t>
      </w:r>
      <w:r w:rsidRPr="005B2B1A">
        <w:t>odstraněn.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zpevněné</w:t>
      </w:r>
      <w:r w:rsidR="009F3888">
        <w:t xml:space="preserve"> </w:t>
      </w:r>
      <w:r w:rsidRPr="005B2B1A">
        <w:t>plochy</w:t>
      </w:r>
      <w:r w:rsidR="009F3888">
        <w:t xml:space="preserve"> </w:t>
      </w:r>
      <w:r w:rsidRPr="005B2B1A">
        <w:t>(chodníky,</w:t>
      </w:r>
      <w:r w:rsidR="009F3888">
        <w:t xml:space="preserve"> </w:t>
      </w:r>
      <w:r w:rsidRPr="005B2B1A">
        <w:t>komunikace,</w:t>
      </w:r>
      <w:r w:rsidR="009F3888">
        <w:t xml:space="preserve"> </w:t>
      </w:r>
      <w:r w:rsidRPr="005B2B1A">
        <w:t>parkoviště</w:t>
      </w:r>
      <w:r w:rsidR="009F3888">
        <w:t xml:space="preserve"> </w:t>
      </w:r>
      <w:r w:rsidRPr="005B2B1A">
        <w:t>atd.)</w:t>
      </w:r>
      <w:r w:rsidR="009F3888">
        <w:t xml:space="preserve"> </w:t>
      </w:r>
      <w:r w:rsidRPr="005B2B1A">
        <w:t>znečistěné</w:t>
      </w:r>
      <w:r w:rsidR="009F3888">
        <w:t xml:space="preserve"> </w:t>
      </w:r>
      <w:r w:rsidRPr="005B2B1A">
        <w:t>odpadem,</w:t>
      </w:r>
      <w:r w:rsidR="009F3888">
        <w:t xml:space="preserve"> </w:t>
      </w:r>
      <w:r w:rsidRPr="005B2B1A">
        <w:t>který</w:t>
      </w:r>
      <w:r w:rsidR="009F3888">
        <w:t xml:space="preserve"> </w:t>
      </w:r>
      <w:r w:rsidRPr="005B2B1A">
        <w:t>vznikne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díla,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své</w:t>
      </w:r>
      <w:r w:rsidR="009F3888">
        <w:t xml:space="preserve"> </w:t>
      </w:r>
      <w:r w:rsidRPr="005B2B1A">
        <w:t>náklady</w:t>
      </w:r>
      <w:r w:rsidR="009F3888">
        <w:t xml:space="preserve"> </w:t>
      </w:r>
      <w:r w:rsidRPr="005B2B1A">
        <w:t>neprodleně</w:t>
      </w:r>
      <w:r w:rsidR="009F3888">
        <w:t xml:space="preserve"> </w:t>
      </w:r>
      <w:r w:rsidRPr="005B2B1A">
        <w:t>vyčistit.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případě,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nedojde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vyčištění</w:t>
      </w:r>
      <w:r w:rsidR="009F3888">
        <w:t xml:space="preserve"> </w:t>
      </w:r>
      <w:r w:rsidRPr="005B2B1A">
        <w:t>ploch</w:t>
      </w:r>
      <w:r w:rsidR="009F3888">
        <w:t xml:space="preserve"> </w:t>
      </w:r>
      <w:r w:rsidRPr="005B2B1A">
        <w:t>nejpozději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24</w:t>
      </w:r>
      <w:r w:rsidR="009F3888">
        <w:t xml:space="preserve"> </w:t>
      </w:r>
      <w:r w:rsidRPr="005B2B1A">
        <w:t>hod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ukončení</w:t>
      </w:r>
      <w:r w:rsidR="009F3888">
        <w:t xml:space="preserve"> </w:t>
      </w:r>
      <w:r w:rsidRPr="005B2B1A">
        <w:t>prací,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vyčištění</w:t>
      </w:r>
      <w:r w:rsidR="009F3888">
        <w:t xml:space="preserve"> </w:t>
      </w:r>
      <w:r w:rsidRPr="005B2B1A">
        <w:t>zajistí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náklady</w:t>
      </w:r>
      <w:r w:rsidR="009F3888">
        <w:t xml:space="preserve"> </w:t>
      </w:r>
      <w:r w:rsidRPr="005B2B1A">
        <w:t>Zhotovitele.</w:t>
      </w:r>
      <w:r w:rsidR="009F3888">
        <w:t xml:space="preserve"> </w:t>
      </w:r>
    </w:p>
    <w:p w14:paraId="6F58EC40" w14:textId="1B41BAB2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5.10.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zavazuje</w:t>
      </w:r>
      <w:r w:rsidR="009F3888">
        <w:t xml:space="preserve"> </w:t>
      </w:r>
      <w:r w:rsidRPr="005B2B1A">
        <w:t>provádět</w:t>
      </w:r>
      <w:r w:rsidR="009F3888">
        <w:t xml:space="preserve"> </w:t>
      </w:r>
      <w:r w:rsidRPr="005B2B1A">
        <w:t>dílo</w:t>
      </w:r>
      <w:r w:rsidR="009F3888">
        <w:t xml:space="preserve"> </w:t>
      </w:r>
      <w:r w:rsidRPr="005B2B1A">
        <w:t>takovým</w:t>
      </w:r>
      <w:r w:rsidR="009F3888">
        <w:t xml:space="preserve"> </w:t>
      </w:r>
      <w:r w:rsidRPr="005B2B1A">
        <w:t>způsobem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takovou</w:t>
      </w:r>
      <w:r w:rsidR="009F3888">
        <w:t xml:space="preserve"> </w:t>
      </w:r>
      <w:r w:rsidRPr="005B2B1A">
        <w:t>dobu,</w:t>
      </w:r>
      <w:r w:rsidR="009F3888">
        <w:t xml:space="preserve"> </w:t>
      </w:r>
      <w:r w:rsidRPr="005B2B1A">
        <w:t>aby</w:t>
      </w:r>
      <w:r w:rsidR="009F3888">
        <w:t xml:space="preserve"> </w:t>
      </w:r>
      <w:r w:rsidRPr="005B2B1A">
        <w:t>docházelo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co</w:t>
      </w:r>
      <w:r w:rsidR="009F3888">
        <w:t xml:space="preserve"> </w:t>
      </w:r>
      <w:r w:rsidRPr="005B2B1A">
        <w:t>možná</w:t>
      </w:r>
      <w:r w:rsidR="009F3888">
        <w:t xml:space="preserve"> </w:t>
      </w:r>
      <w:r w:rsidRPr="005B2B1A">
        <w:t>nejmenšímu</w:t>
      </w:r>
      <w:r w:rsidR="009F3888">
        <w:t xml:space="preserve"> </w:t>
      </w:r>
      <w:r w:rsidRPr="005B2B1A">
        <w:t>ovlivnění</w:t>
      </w:r>
      <w:r w:rsidR="009F3888">
        <w:t xml:space="preserve"> </w:t>
      </w:r>
      <w:r w:rsidRPr="005B2B1A">
        <w:t>okolí</w:t>
      </w:r>
      <w:r w:rsidR="009F3888">
        <w:t xml:space="preserve"> </w:t>
      </w:r>
      <w:r w:rsidRPr="005B2B1A">
        <w:t>(hluk,</w:t>
      </w:r>
      <w:r w:rsidR="009F3888">
        <w:t xml:space="preserve"> </w:t>
      </w:r>
      <w:r w:rsidRPr="005B2B1A">
        <w:t>prach</w:t>
      </w:r>
      <w:r w:rsidR="009F3888">
        <w:t xml:space="preserve"> </w:t>
      </w:r>
      <w:r w:rsidRPr="005B2B1A">
        <w:t>znečištění,</w:t>
      </w:r>
      <w:r w:rsidR="009F3888">
        <w:t xml:space="preserve"> </w:t>
      </w:r>
      <w:r w:rsidRPr="005B2B1A">
        <w:t>ovlivnění</w:t>
      </w:r>
      <w:r w:rsidR="009F3888">
        <w:t xml:space="preserve"> </w:t>
      </w:r>
      <w:r w:rsidRPr="005B2B1A">
        <w:t>dopravní</w:t>
      </w:r>
      <w:r w:rsidR="009F3888">
        <w:t xml:space="preserve"> </w:t>
      </w:r>
      <w:r w:rsidRPr="005B2B1A">
        <w:t>situace</w:t>
      </w:r>
      <w:r w:rsidR="009F3888">
        <w:t xml:space="preserve"> </w:t>
      </w:r>
      <w:r w:rsidRPr="005B2B1A">
        <w:t>apod.).</w:t>
      </w:r>
      <w:r w:rsidR="009F3888">
        <w:t xml:space="preserve"> </w:t>
      </w:r>
    </w:p>
    <w:p w14:paraId="1F512064" w14:textId="144CC147" w:rsidR="00D77113" w:rsidRPr="00D77113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5.11.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před</w:t>
      </w:r>
      <w:r w:rsidR="009F3888">
        <w:t xml:space="preserve"> </w:t>
      </w:r>
      <w:r w:rsidRPr="005B2B1A">
        <w:t>započetím</w:t>
      </w:r>
      <w:r w:rsidR="009F3888">
        <w:t xml:space="preserve"> </w:t>
      </w:r>
      <w:r w:rsidRPr="005B2B1A">
        <w:t>pracovní</w:t>
      </w:r>
      <w:r w:rsidR="009F3888">
        <w:t xml:space="preserve"> </w:t>
      </w:r>
      <w:r w:rsidRPr="005B2B1A">
        <w:t>operace</w:t>
      </w:r>
      <w:r w:rsidR="009F3888">
        <w:t xml:space="preserve"> </w:t>
      </w:r>
      <w:r w:rsidRPr="005B2B1A">
        <w:t>zkontrolovat,</w:t>
      </w:r>
      <w:r w:rsidR="009F3888">
        <w:t xml:space="preserve"> </w:t>
      </w:r>
      <w:r w:rsidRPr="005B2B1A">
        <w:t>zda</w:t>
      </w:r>
      <w:r w:rsidR="009F3888">
        <w:t xml:space="preserve"> </w:t>
      </w:r>
      <w:r w:rsidRPr="005B2B1A">
        <w:t>není</w:t>
      </w:r>
      <w:r w:rsidR="009F3888">
        <w:t xml:space="preserve"> </w:t>
      </w:r>
      <w:r w:rsidRPr="005B2B1A">
        <w:t>veřejná</w:t>
      </w:r>
      <w:r w:rsidR="009F3888">
        <w:t xml:space="preserve"> </w:t>
      </w:r>
      <w:r w:rsidRPr="005B2B1A">
        <w:t>zeleň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ploše</w:t>
      </w:r>
      <w:r w:rsidR="009F3888">
        <w:t xml:space="preserve"> </w:t>
      </w:r>
      <w:r w:rsidRPr="005B2B1A">
        <w:t>zařazené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údržby</w:t>
      </w:r>
      <w:r w:rsidR="009F3888">
        <w:t xml:space="preserve"> </w:t>
      </w:r>
      <w:r w:rsidRPr="005B2B1A">
        <w:t>závažněji</w:t>
      </w:r>
      <w:r w:rsidR="009F3888">
        <w:t xml:space="preserve"> </w:t>
      </w:r>
      <w:r w:rsidRPr="005B2B1A">
        <w:t>poškozena</w:t>
      </w:r>
      <w:r w:rsidR="009F3888">
        <w:t xml:space="preserve"> </w:t>
      </w:r>
      <w:r w:rsidRPr="005B2B1A">
        <w:t>(např.</w:t>
      </w:r>
      <w:r w:rsidR="009F3888">
        <w:t xml:space="preserve"> </w:t>
      </w:r>
      <w:r w:rsidRPr="005B2B1A">
        <w:t>poškození</w:t>
      </w:r>
      <w:r w:rsidR="009F3888">
        <w:t xml:space="preserve"> </w:t>
      </w:r>
      <w:r w:rsidRPr="005B2B1A">
        <w:t>paty</w:t>
      </w:r>
      <w:r w:rsidR="009F3888">
        <w:t xml:space="preserve"> </w:t>
      </w:r>
      <w:r w:rsidRPr="005B2B1A">
        <w:t>kmene</w:t>
      </w:r>
      <w:r w:rsidR="009F3888">
        <w:t xml:space="preserve"> </w:t>
      </w:r>
      <w:r w:rsidRPr="005B2B1A">
        <w:t>osekáním</w:t>
      </w:r>
      <w:r w:rsidR="009F3888">
        <w:t xml:space="preserve"> </w:t>
      </w:r>
      <w:r w:rsidRPr="005B2B1A">
        <w:t>borky</w:t>
      </w:r>
      <w:r w:rsidR="009F3888">
        <w:t xml:space="preserve"> </w:t>
      </w:r>
      <w:r w:rsidRPr="005B2B1A">
        <w:t>sekacími</w:t>
      </w:r>
      <w:r w:rsidR="009F3888">
        <w:t xml:space="preserve"> </w:t>
      </w:r>
      <w:r w:rsidRPr="005B2B1A">
        <w:t>mechanizmy).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případném</w:t>
      </w:r>
      <w:r w:rsidR="009F3888">
        <w:t xml:space="preserve"> </w:t>
      </w:r>
      <w:r w:rsidRPr="005B2B1A">
        <w:t>jejím</w:t>
      </w:r>
      <w:r w:rsidR="009F3888">
        <w:t xml:space="preserve"> </w:t>
      </w:r>
      <w:r w:rsidRPr="005B2B1A">
        <w:t>poškození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informovat</w:t>
      </w:r>
      <w:r w:rsidR="009F3888">
        <w:t xml:space="preserve"> </w:t>
      </w:r>
      <w:r w:rsidRPr="005B2B1A">
        <w:t>neprodleně</w:t>
      </w:r>
      <w:r w:rsidR="009F3888">
        <w:t xml:space="preserve"> </w:t>
      </w:r>
      <w:r w:rsidRPr="005B2B1A">
        <w:t>Objednatele.</w:t>
      </w:r>
      <w:r w:rsidR="009F3888">
        <w:t xml:space="preserve"> </w:t>
      </w:r>
      <w:r w:rsidRPr="005B2B1A">
        <w:t>Nastane-li</w:t>
      </w:r>
      <w:r w:rsidR="009F3888">
        <w:t xml:space="preserve"> </w:t>
      </w:r>
      <w:r w:rsidRPr="005B2B1A">
        <w:t>tato</w:t>
      </w:r>
      <w:r w:rsidR="009F3888">
        <w:t xml:space="preserve"> </w:t>
      </w:r>
      <w:r w:rsidRPr="005B2B1A">
        <w:t>skutečnost,</w:t>
      </w:r>
      <w:r w:rsidR="009F3888">
        <w:t xml:space="preserve"> </w:t>
      </w:r>
      <w:r w:rsidRPr="005B2B1A">
        <w:t>dohodnou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konkrétním</w:t>
      </w:r>
      <w:r w:rsidR="009F3888">
        <w:t xml:space="preserve"> </w:t>
      </w:r>
      <w:r w:rsidRPr="005B2B1A">
        <w:t>postupu</w:t>
      </w:r>
      <w:r w:rsidR="009F3888">
        <w:t xml:space="preserve"> </w:t>
      </w:r>
      <w:r w:rsidRPr="005B2B1A">
        <w:t>provedení</w:t>
      </w:r>
      <w:r w:rsidR="009F3888">
        <w:t xml:space="preserve"> </w:t>
      </w:r>
      <w:r w:rsidRPr="005B2B1A">
        <w:t>naplánovaných</w:t>
      </w:r>
      <w:r w:rsidR="009F3888">
        <w:t xml:space="preserve"> </w:t>
      </w:r>
      <w:r w:rsidRPr="005B2B1A">
        <w:t>pracovních</w:t>
      </w:r>
      <w:r w:rsidR="009F3888">
        <w:t xml:space="preserve"> </w:t>
      </w:r>
      <w:r w:rsidRPr="005B2B1A">
        <w:t>operací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dané</w:t>
      </w:r>
      <w:r w:rsidR="009F3888">
        <w:t xml:space="preserve"> </w:t>
      </w:r>
      <w:r w:rsidRPr="005B2B1A">
        <w:t>ploše.</w:t>
      </w:r>
    </w:p>
    <w:p w14:paraId="2CB2C646" w14:textId="296C5FA2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5.12.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1x</w:t>
      </w:r>
      <w:r w:rsidR="009F3888">
        <w:t xml:space="preserve"> </w:t>
      </w:r>
      <w:r w:rsidRPr="005B2B1A">
        <w:t>ročně</w:t>
      </w:r>
      <w:r w:rsidR="009F3888">
        <w:t xml:space="preserve"> </w:t>
      </w:r>
      <w:r w:rsidRPr="005B2B1A">
        <w:t>předávat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hlášení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produkci</w:t>
      </w:r>
      <w:r w:rsidR="009F3888">
        <w:t xml:space="preserve"> </w:t>
      </w:r>
      <w:r w:rsidRPr="005B2B1A">
        <w:t>odpadu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doklad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způsobu</w:t>
      </w:r>
      <w:r w:rsidR="009F3888">
        <w:t xml:space="preserve"> </w:t>
      </w:r>
      <w:r w:rsidRPr="005B2B1A">
        <w:t>nakládání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odpadem</w:t>
      </w:r>
      <w:r w:rsidR="009F3888">
        <w:t xml:space="preserve"> </w:t>
      </w:r>
      <w:r w:rsidRPr="005B2B1A">
        <w:t>prováděný</w:t>
      </w:r>
      <w:r w:rsidR="009F3888">
        <w:t xml:space="preserve"> </w:t>
      </w:r>
      <w:r w:rsidRPr="005B2B1A">
        <w:t>oprávněnou</w:t>
      </w:r>
      <w:r w:rsidR="009F3888">
        <w:t xml:space="preserve"> </w:t>
      </w:r>
      <w:r w:rsidRPr="005B2B1A">
        <w:t>osobou,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termínu</w:t>
      </w:r>
      <w:r w:rsidR="009F3888">
        <w:t xml:space="preserve"> </w:t>
      </w:r>
      <w:r w:rsidRPr="005B2B1A">
        <w:t>nejpozději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31.01.</w:t>
      </w:r>
      <w:r w:rsidR="009F3888">
        <w:t xml:space="preserve"> </w:t>
      </w:r>
      <w:r w:rsidRPr="005B2B1A">
        <w:t>následujícího</w:t>
      </w:r>
      <w:r w:rsidR="009F3888">
        <w:t xml:space="preserve"> </w:t>
      </w:r>
      <w:r w:rsidRPr="005B2B1A">
        <w:t>kalendářního</w:t>
      </w:r>
      <w:r w:rsidR="009F3888">
        <w:t xml:space="preserve"> </w:t>
      </w:r>
      <w:r w:rsidRPr="005B2B1A">
        <w:t>roku.</w:t>
      </w:r>
      <w:r w:rsidR="009F3888">
        <w:t xml:space="preserve"> </w:t>
      </w:r>
      <w:r w:rsidRPr="005B2B1A">
        <w:t>Hlášení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produkci</w:t>
      </w:r>
      <w:r w:rsidR="009F3888">
        <w:t xml:space="preserve"> </w:t>
      </w:r>
      <w:r w:rsidRPr="005B2B1A">
        <w:t>odpadu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předložit</w:t>
      </w:r>
      <w:r w:rsidR="009F3888">
        <w:t xml:space="preserve"> </w:t>
      </w:r>
      <w:r w:rsidRPr="005B2B1A">
        <w:t>též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vyzvání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i</w:t>
      </w:r>
      <w:r w:rsidR="009F3888">
        <w:t xml:space="preserve"> </w:t>
      </w:r>
      <w:r w:rsidRPr="005B2B1A">
        <w:t>mimo</w:t>
      </w:r>
      <w:r w:rsidR="009F3888">
        <w:t xml:space="preserve"> </w:t>
      </w:r>
      <w:r w:rsidRPr="005B2B1A">
        <w:t>stanovený</w:t>
      </w:r>
      <w:r w:rsidR="009F3888">
        <w:t xml:space="preserve"> </w:t>
      </w:r>
      <w:r w:rsidRPr="005B2B1A">
        <w:t>termín.</w:t>
      </w:r>
      <w:r w:rsidR="009F3888">
        <w:t xml:space="preserve"> </w:t>
      </w:r>
    </w:p>
    <w:p w14:paraId="710ED8F6" w14:textId="6A088487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5.13.</w:t>
      </w:r>
      <w:r w:rsidR="00D77113">
        <w:tab/>
      </w:r>
      <w:r w:rsidRPr="005B2B1A">
        <w:t>Znečištění</w:t>
      </w:r>
      <w:r w:rsidR="009F3888">
        <w:t xml:space="preserve"> </w:t>
      </w:r>
      <w:r w:rsidRPr="005B2B1A">
        <w:t>ploch,</w:t>
      </w:r>
      <w:r w:rsidR="009F3888">
        <w:t xml:space="preserve"> </w:t>
      </w:r>
      <w:r w:rsidRPr="005B2B1A">
        <w:t>které</w:t>
      </w:r>
      <w:r w:rsidR="009F3888">
        <w:t xml:space="preserve"> </w:t>
      </w:r>
      <w:r w:rsidRPr="005B2B1A">
        <w:t>by</w:t>
      </w:r>
      <w:r w:rsidR="009F3888">
        <w:t xml:space="preserve"> </w:t>
      </w:r>
      <w:r w:rsidRPr="005B2B1A">
        <w:t>bylo</w:t>
      </w:r>
      <w:r w:rsidR="009F3888">
        <w:t xml:space="preserve"> </w:t>
      </w:r>
      <w:r w:rsidRPr="005B2B1A">
        <w:t>překážkou</w:t>
      </w:r>
      <w:r w:rsidR="009F3888">
        <w:t xml:space="preserve"> </w:t>
      </w:r>
      <w:r w:rsidRPr="005B2B1A">
        <w:t>kvalitního</w:t>
      </w:r>
      <w:r w:rsidR="009F3888">
        <w:t xml:space="preserve"> </w:t>
      </w:r>
      <w:r w:rsidRPr="005B2B1A">
        <w:t>provedení</w:t>
      </w:r>
      <w:r w:rsidR="009F3888">
        <w:t xml:space="preserve"> </w:t>
      </w:r>
      <w:r w:rsidRPr="005B2B1A">
        <w:t>péče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plochy</w:t>
      </w:r>
      <w:r w:rsidR="009F3888">
        <w:t xml:space="preserve"> </w:t>
      </w:r>
      <w:r w:rsidRPr="005B2B1A">
        <w:t>zeleně,</w:t>
      </w:r>
      <w:r w:rsidR="009F3888">
        <w:t xml:space="preserve"> </w:t>
      </w:r>
      <w:r w:rsidRPr="005B2B1A">
        <w:t>odstraní</w:t>
      </w:r>
      <w:r w:rsidR="009F3888">
        <w:t xml:space="preserve"> </w:t>
      </w:r>
      <w:r w:rsidRPr="005B2B1A">
        <w:t>Zhotovitel.</w:t>
      </w:r>
      <w:r w:rsidR="009F3888">
        <w:t xml:space="preserve"> </w:t>
      </w:r>
    </w:p>
    <w:p w14:paraId="41A13CA7" w14:textId="3B2436C5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5.14.</w:t>
      </w:r>
      <w:r w:rsidR="00D77113">
        <w:tab/>
      </w:r>
      <w:r w:rsidRPr="005B2B1A">
        <w:t>V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vyšší</w:t>
      </w:r>
      <w:r w:rsidR="009F3888">
        <w:t xml:space="preserve"> </w:t>
      </w:r>
      <w:r w:rsidRPr="005B2B1A">
        <w:t>moci,</w:t>
      </w:r>
      <w:r w:rsidR="009F3888">
        <w:t xml:space="preserve"> </w:t>
      </w:r>
      <w:r w:rsidRPr="005B2B1A">
        <w:t>havárií,</w:t>
      </w:r>
      <w:r w:rsidR="009F3888">
        <w:t xml:space="preserve"> </w:t>
      </w:r>
      <w:r w:rsidRPr="005B2B1A">
        <w:t>živelných</w:t>
      </w:r>
      <w:r w:rsidR="009F3888">
        <w:t xml:space="preserve"> </w:t>
      </w:r>
      <w:r w:rsidRPr="005B2B1A">
        <w:t>pohrom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událostí</w:t>
      </w:r>
      <w:r w:rsidR="009F3888">
        <w:t xml:space="preserve"> </w:t>
      </w:r>
      <w:r w:rsidRPr="005B2B1A">
        <w:t>podobného</w:t>
      </w:r>
      <w:r w:rsidR="009F3888">
        <w:t xml:space="preserve"> </w:t>
      </w:r>
      <w:r w:rsidRPr="005B2B1A">
        <w:t>charakteru</w:t>
      </w:r>
      <w:r w:rsidR="009F3888">
        <w:t xml:space="preserve"> </w:t>
      </w:r>
      <w:r w:rsidRPr="005B2B1A">
        <w:t>(např.</w:t>
      </w:r>
      <w:r w:rsidR="009F3888">
        <w:t xml:space="preserve"> </w:t>
      </w:r>
      <w:r w:rsidRPr="005B2B1A">
        <w:t>větru,</w:t>
      </w:r>
      <w:r w:rsidR="009F3888">
        <w:t xml:space="preserve"> </w:t>
      </w:r>
      <w:r w:rsidRPr="005B2B1A">
        <w:t>přívalového</w:t>
      </w:r>
      <w:r w:rsidR="009F3888">
        <w:t xml:space="preserve"> </w:t>
      </w:r>
      <w:r w:rsidRPr="005B2B1A">
        <w:t>deště,</w:t>
      </w:r>
      <w:r w:rsidR="009F3888">
        <w:t xml:space="preserve"> </w:t>
      </w:r>
      <w:r w:rsidRPr="005B2B1A">
        <w:t>povodní,</w:t>
      </w:r>
      <w:r w:rsidR="009F3888">
        <w:t xml:space="preserve"> </w:t>
      </w:r>
      <w:r w:rsidRPr="005B2B1A">
        <w:t>požáru,</w:t>
      </w:r>
      <w:r w:rsidR="009F3888">
        <w:t xml:space="preserve"> </w:t>
      </w:r>
      <w:r w:rsidRPr="005B2B1A">
        <w:t>vichřice,</w:t>
      </w:r>
      <w:r w:rsidR="009F3888">
        <w:t xml:space="preserve"> </w:t>
      </w:r>
      <w:r w:rsidRPr="005B2B1A">
        <w:t>dopravní</w:t>
      </w:r>
      <w:r w:rsidR="009F3888">
        <w:t xml:space="preserve"> </w:t>
      </w:r>
      <w:r w:rsidRPr="005B2B1A">
        <w:t>nehody,</w:t>
      </w:r>
      <w:r w:rsidR="009F3888">
        <w:t xml:space="preserve"> </w:t>
      </w:r>
      <w:r w:rsidRPr="005B2B1A">
        <w:t>vandalismu</w:t>
      </w:r>
      <w:r w:rsidR="009F3888">
        <w:t xml:space="preserve"> </w:t>
      </w:r>
      <w:r w:rsidRPr="005B2B1A">
        <w:t>apod.</w:t>
      </w:r>
      <w:r w:rsidR="009F3888">
        <w:t xml:space="preserve"> </w:t>
      </w:r>
      <w:r w:rsidRPr="005B2B1A">
        <w:t>/havarijní</w:t>
      </w:r>
      <w:r w:rsidR="009F3888">
        <w:t xml:space="preserve"> </w:t>
      </w:r>
      <w:r w:rsidRPr="005B2B1A">
        <w:t>situace)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požadovat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Zhotoviteli</w:t>
      </w:r>
      <w:r w:rsidR="009F3888">
        <w:t xml:space="preserve"> </w:t>
      </w:r>
      <w:r w:rsidRPr="005B2B1A">
        <w:t>zajištění</w:t>
      </w:r>
      <w:r w:rsidR="009F3888">
        <w:t xml:space="preserve"> </w:t>
      </w:r>
      <w:r w:rsidRPr="005B2B1A">
        <w:t>nezbytných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odstranění</w:t>
      </w:r>
      <w:r w:rsidR="009F3888">
        <w:t xml:space="preserve"> </w:t>
      </w:r>
      <w:r w:rsidRPr="005B2B1A">
        <w:t>následků</w:t>
      </w:r>
      <w:r w:rsidR="009F3888">
        <w:t xml:space="preserve"> </w:t>
      </w:r>
      <w:r w:rsidRPr="005B2B1A">
        <w:t>těchto</w:t>
      </w:r>
      <w:r w:rsidR="009F3888">
        <w:t xml:space="preserve"> </w:t>
      </w:r>
      <w:r w:rsidRPr="005B2B1A">
        <w:t>událostí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zkráceném</w:t>
      </w:r>
      <w:r w:rsidR="009F3888">
        <w:t xml:space="preserve"> </w:t>
      </w:r>
      <w:r w:rsidRPr="005B2B1A">
        <w:t>časovém</w:t>
      </w:r>
      <w:r w:rsidR="009F3888">
        <w:t xml:space="preserve"> </w:t>
      </w:r>
      <w:r w:rsidRPr="005B2B1A">
        <w:t>období.</w:t>
      </w:r>
      <w:r w:rsidR="009F3888">
        <w:t xml:space="preserve"> </w:t>
      </w:r>
      <w:r w:rsidRPr="005B2B1A">
        <w:t>Poskytovatel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nastoupit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odstranění</w:t>
      </w:r>
      <w:r w:rsidR="009F3888">
        <w:t xml:space="preserve"> </w:t>
      </w:r>
      <w:r w:rsidRPr="005B2B1A">
        <w:t>těchto</w:t>
      </w:r>
      <w:r w:rsidR="009F3888">
        <w:t xml:space="preserve"> </w:t>
      </w:r>
      <w:r w:rsidRPr="005B2B1A">
        <w:t>následků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škod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nimi</w:t>
      </w:r>
      <w:r w:rsidR="009F3888">
        <w:t xml:space="preserve"> </w:t>
      </w:r>
      <w:r w:rsidRPr="005B2B1A">
        <w:t>souvisejících</w:t>
      </w:r>
      <w:r w:rsidR="009F3888">
        <w:t xml:space="preserve"> </w:t>
      </w:r>
      <w:r w:rsidRPr="005B2B1A">
        <w:t>nejpozději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12</w:t>
      </w:r>
      <w:r w:rsidR="009F3888">
        <w:t xml:space="preserve"> </w:t>
      </w:r>
      <w:r w:rsidRPr="005B2B1A">
        <w:t>hodin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prokazatelného</w:t>
      </w:r>
      <w:r w:rsidR="009F3888">
        <w:t xml:space="preserve"> </w:t>
      </w:r>
      <w:r w:rsidRPr="005B2B1A">
        <w:t>nahlášení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havarijní</w:t>
      </w:r>
      <w:r w:rsidR="009F3888">
        <w:t xml:space="preserve"> </w:t>
      </w:r>
      <w:r w:rsidRPr="005B2B1A">
        <w:t>situace.</w:t>
      </w:r>
      <w:r w:rsidR="009F3888">
        <w:t xml:space="preserve"> </w:t>
      </w:r>
    </w:p>
    <w:p w14:paraId="6CB06144" w14:textId="661C58E0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5.15.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plně</w:t>
      </w:r>
      <w:r w:rsidR="009F3888">
        <w:t xml:space="preserve"> </w:t>
      </w:r>
      <w:r w:rsidRPr="005B2B1A">
        <w:t>zodpovídá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dodržování</w:t>
      </w:r>
      <w:r w:rsidR="009F3888">
        <w:t xml:space="preserve"> </w:t>
      </w:r>
      <w:r w:rsidRPr="005B2B1A">
        <w:t>požárních</w:t>
      </w:r>
      <w:r w:rsidR="009F3888">
        <w:t xml:space="preserve"> </w:t>
      </w:r>
      <w:r w:rsidRPr="005B2B1A">
        <w:t>předpisů,</w:t>
      </w:r>
      <w:r w:rsidR="009F3888">
        <w:t xml:space="preserve"> </w:t>
      </w:r>
      <w:r w:rsidRPr="005B2B1A">
        <w:t>bezpečnosti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ochrany</w:t>
      </w:r>
      <w:r w:rsidR="009F3888">
        <w:t xml:space="preserve"> </w:t>
      </w:r>
      <w:r w:rsidRPr="005B2B1A">
        <w:t>zdraví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práci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dalších</w:t>
      </w:r>
      <w:r w:rsidR="009F3888">
        <w:t xml:space="preserve"> </w:t>
      </w:r>
      <w:r w:rsidRPr="005B2B1A">
        <w:t>podmínek</w:t>
      </w:r>
      <w:r w:rsidR="009F3888">
        <w:t xml:space="preserve"> </w:t>
      </w:r>
      <w:r w:rsidRPr="005B2B1A">
        <w:t>týkajících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ochrany</w:t>
      </w:r>
      <w:r w:rsidR="009F3888">
        <w:t xml:space="preserve"> </w:t>
      </w:r>
      <w:r w:rsidRPr="005B2B1A">
        <w:t>životního</w:t>
      </w:r>
      <w:r w:rsidR="009F3888">
        <w:t xml:space="preserve"> </w:t>
      </w:r>
      <w:r w:rsidRPr="005B2B1A">
        <w:t>prostředí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zeleně</w:t>
      </w:r>
      <w:r w:rsidR="009F3888">
        <w:t xml:space="preserve"> </w:t>
      </w:r>
      <w:r w:rsidRPr="005B2B1A">
        <w:t>u</w:t>
      </w:r>
      <w:r w:rsidR="009F3888">
        <w:t xml:space="preserve"> </w:t>
      </w:r>
      <w:r w:rsidRPr="005B2B1A">
        <w:t>všech</w:t>
      </w:r>
      <w:r w:rsidR="009F3888">
        <w:t xml:space="preserve"> </w:t>
      </w:r>
      <w:r w:rsidRPr="005B2B1A">
        <w:t>vlastních</w:t>
      </w:r>
      <w:r w:rsidR="009F3888">
        <w:t xml:space="preserve"> </w:t>
      </w:r>
      <w:r w:rsidRPr="005B2B1A">
        <w:t>pracovníků</w:t>
      </w:r>
      <w:r w:rsidR="009F3888">
        <w:t xml:space="preserve"> </w:t>
      </w:r>
      <w:r w:rsidRPr="005B2B1A">
        <w:t>i</w:t>
      </w:r>
      <w:r w:rsidR="009F3888">
        <w:t xml:space="preserve"> </w:t>
      </w:r>
      <w:r w:rsidRPr="005B2B1A">
        <w:t>u</w:t>
      </w:r>
      <w:r w:rsidR="009F3888">
        <w:t xml:space="preserve"> </w:t>
      </w:r>
      <w:r w:rsidRPr="005B2B1A">
        <w:t>pracovníků</w:t>
      </w:r>
      <w:r w:rsidR="009F3888">
        <w:t xml:space="preserve"> </w:t>
      </w:r>
      <w:r w:rsidRPr="005B2B1A">
        <w:t>poddodavatele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jejich</w:t>
      </w:r>
      <w:r w:rsidR="009F3888">
        <w:t xml:space="preserve"> </w:t>
      </w:r>
      <w:r w:rsidRPr="005B2B1A">
        <w:t>řádné</w:t>
      </w:r>
      <w:r w:rsidR="009F3888">
        <w:t xml:space="preserve"> </w:t>
      </w:r>
      <w:r w:rsidRPr="005B2B1A">
        <w:t>proškolení.</w:t>
      </w:r>
      <w:r w:rsidR="009F3888">
        <w:t xml:space="preserve"> </w:t>
      </w:r>
    </w:p>
    <w:p w14:paraId="4ED2A61A" w14:textId="5E98B464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5.16.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zajistit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celou</w:t>
      </w:r>
      <w:r w:rsidR="009F3888">
        <w:t xml:space="preserve"> </w:t>
      </w:r>
      <w:r w:rsidRPr="005B2B1A">
        <w:t>dobu</w:t>
      </w:r>
      <w:r w:rsidR="009F3888">
        <w:t xml:space="preserve"> </w:t>
      </w:r>
      <w:r w:rsidRPr="005B2B1A">
        <w:t>trvání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veškerých</w:t>
      </w:r>
      <w:r w:rsidR="009F3888">
        <w:t xml:space="preserve"> </w:t>
      </w:r>
      <w:r w:rsidRPr="005B2B1A">
        <w:t>povinností</w:t>
      </w:r>
      <w:r w:rsidR="009F3888">
        <w:t xml:space="preserve"> </w:t>
      </w:r>
      <w:r w:rsidRPr="005B2B1A">
        <w:t>vyplývajících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právních</w:t>
      </w:r>
      <w:r w:rsidR="009F3888">
        <w:t xml:space="preserve"> </w:t>
      </w:r>
      <w:r w:rsidRPr="005B2B1A">
        <w:t>předpisů</w:t>
      </w:r>
      <w:r w:rsidR="009F3888">
        <w:t xml:space="preserve"> </w:t>
      </w:r>
      <w:r w:rsidRPr="005B2B1A">
        <w:t>České</w:t>
      </w:r>
      <w:r w:rsidR="009F3888">
        <w:t xml:space="preserve"> </w:t>
      </w:r>
      <w:r w:rsidRPr="005B2B1A">
        <w:t>republiky,</w:t>
      </w:r>
      <w:r w:rsidR="009F3888">
        <w:t xml:space="preserve"> </w:t>
      </w:r>
      <w:r w:rsidRPr="005B2B1A">
        <w:t>zejména</w:t>
      </w:r>
      <w:r w:rsidR="009F3888">
        <w:t xml:space="preserve"> </w:t>
      </w:r>
      <w:r w:rsidRPr="005B2B1A">
        <w:t>pak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předpisů</w:t>
      </w:r>
      <w:r w:rsidR="009F3888">
        <w:t xml:space="preserve"> </w:t>
      </w:r>
      <w:r w:rsidRPr="005B2B1A">
        <w:t>České</w:t>
      </w:r>
      <w:r w:rsidR="009F3888">
        <w:t xml:space="preserve"> </w:t>
      </w:r>
      <w:r w:rsidRPr="005B2B1A">
        <w:t>republiky,</w:t>
      </w:r>
      <w:r w:rsidR="009F3888">
        <w:t xml:space="preserve"> </w:t>
      </w:r>
      <w:r w:rsidRPr="005B2B1A">
        <w:t>zejména</w:t>
      </w:r>
      <w:r w:rsidR="009F3888">
        <w:t xml:space="preserve"> </w:t>
      </w:r>
      <w:r w:rsidRPr="005B2B1A">
        <w:t>pak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předpisů</w:t>
      </w:r>
      <w:r w:rsidR="009F3888">
        <w:t xml:space="preserve"> </w:t>
      </w:r>
      <w:r w:rsidRPr="005B2B1A">
        <w:t>pracovněprávních,</w:t>
      </w:r>
      <w:r w:rsidR="009F3888">
        <w:t xml:space="preserve"> </w:t>
      </w:r>
      <w:r w:rsidRPr="005B2B1A">
        <w:t>předpisů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oblasti</w:t>
      </w:r>
      <w:r w:rsidR="009F3888">
        <w:t xml:space="preserve"> </w:t>
      </w:r>
      <w:r w:rsidRPr="005B2B1A">
        <w:t>zaměstnanosti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bezpečnosti</w:t>
      </w:r>
      <w:r w:rsidR="009F3888">
        <w:t xml:space="preserve"> </w:t>
      </w:r>
      <w:r w:rsidRPr="005B2B1A">
        <w:t>zdraví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práci,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vůči</w:t>
      </w:r>
      <w:r w:rsidR="009F3888">
        <w:t xml:space="preserve"> </w:t>
      </w:r>
      <w:r w:rsidRPr="005B2B1A">
        <w:t>všem</w:t>
      </w:r>
      <w:r w:rsidR="009F3888">
        <w:t xml:space="preserve"> </w:t>
      </w:r>
      <w:r w:rsidRPr="005B2B1A">
        <w:t>osobám,</w:t>
      </w:r>
      <w:r w:rsidR="009F3888">
        <w:t xml:space="preserve"> </w:t>
      </w:r>
      <w:r w:rsidRPr="005B2B1A">
        <w:t>které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provádění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podílejí.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těchto</w:t>
      </w:r>
      <w:r w:rsidR="009F3888">
        <w:t xml:space="preserve"> </w:t>
      </w:r>
      <w:r w:rsidRPr="005B2B1A">
        <w:t>povinností</w:t>
      </w:r>
      <w:r w:rsidR="009F3888">
        <w:t xml:space="preserve"> </w:t>
      </w:r>
      <w:r w:rsidRPr="005B2B1A">
        <w:t>zajistí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i</w:t>
      </w:r>
      <w:r w:rsidR="009F3888">
        <w:t xml:space="preserve"> </w:t>
      </w:r>
      <w:r w:rsidRPr="005B2B1A">
        <w:t>u</w:t>
      </w:r>
      <w:r w:rsidR="009F3888">
        <w:t xml:space="preserve"> </w:t>
      </w:r>
      <w:r w:rsidRPr="005B2B1A">
        <w:t>svých</w:t>
      </w:r>
      <w:r w:rsidR="009F3888">
        <w:t xml:space="preserve"> </w:t>
      </w:r>
      <w:r w:rsidRPr="005B2B1A">
        <w:t>poddodavatelé.</w:t>
      </w:r>
      <w:r w:rsidR="009F3888">
        <w:t xml:space="preserve"> </w:t>
      </w:r>
    </w:p>
    <w:p w14:paraId="2FB88CD6" w14:textId="09169527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5.17.</w:t>
      </w:r>
      <w:r w:rsidR="00D77113">
        <w:tab/>
      </w:r>
      <w:r w:rsidRPr="005B2B1A">
        <w:t>Smluvní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dále</w:t>
      </w:r>
      <w:r w:rsidR="009F3888">
        <w:t xml:space="preserve"> </w:t>
      </w:r>
      <w:r w:rsidRPr="005B2B1A">
        <w:t>dohodly,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pokud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pověří</w:t>
      </w:r>
      <w:r w:rsidR="009F3888">
        <w:t xml:space="preserve"> </w:t>
      </w:r>
      <w:r w:rsidRPr="005B2B1A">
        <w:t>provedením</w:t>
      </w:r>
      <w:r w:rsidR="009F3888">
        <w:t xml:space="preserve"> </w:t>
      </w:r>
      <w:r w:rsidRPr="005B2B1A">
        <w:t>díla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jeho</w:t>
      </w:r>
      <w:r w:rsidR="009F3888">
        <w:t xml:space="preserve"> </w:t>
      </w:r>
      <w:r w:rsidRPr="005B2B1A">
        <w:t>části</w:t>
      </w:r>
      <w:r w:rsidR="009F3888">
        <w:t xml:space="preserve"> </w:t>
      </w:r>
      <w:r w:rsidRPr="005B2B1A">
        <w:t>třetí</w:t>
      </w:r>
      <w:r w:rsidR="009F3888">
        <w:t xml:space="preserve"> </w:t>
      </w:r>
      <w:r w:rsidRPr="005B2B1A">
        <w:t>osobu</w:t>
      </w:r>
      <w:r w:rsidR="009F3888">
        <w:t xml:space="preserve"> </w:t>
      </w:r>
      <w:r w:rsidRPr="005B2B1A">
        <w:t>(poddodavatele),</w:t>
      </w:r>
      <w:r w:rsidR="009F3888">
        <w:t xml:space="preserve"> </w:t>
      </w:r>
      <w:r w:rsidRPr="005B2B1A">
        <w:t>zavazuje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řádně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včas</w:t>
      </w:r>
      <w:r w:rsidR="009F3888">
        <w:t xml:space="preserve"> </w:t>
      </w:r>
      <w:r w:rsidRPr="005B2B1A">
        <w:t>proplácet</w:t>
      </w:r>
      <w:r w:rsidR="009F3888">
        <w:t xml:space="preserve"> </w:t>
      </w:r>
      <w:r w:rsidRPr="005B2B1A">
        <w:t>oprávněně</w:t>
      </w:r>
      <w:r w:rsidR="009F3888">
        <w:t xml:space="preserve"> </w:t>
      </w:r>
      <w:r w:rsidRPr="005B2B1A">
        <w:t>vystavené</w:t>
      </w:r>
      <w:r w:rsidR="009F3888">
        <w:t xml:space="preserve"> </w:t>
      </w:r>
      <w:r w:rsidRPr="005B2B1A">
        <w:t>faktury</w:t>
      </w:r>
      <w:r w:rsidR="009F3888">
        <w:t xml:space="preserve"> </w:t>
      </w:r>
      <w:r w:rsidRPr="005B2B1A">
        <w:t>poddodavatelů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podmínek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smlouvách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nimi</w:t>
      </w:r>
      <w:r w:rsidR="009F3888">
        <w:t xml:space="preserve"> </w:t>
      </w:r>
      <w:r w:rsidRPr="005B2B1A">
        <w:t>sjednanými,</w:t>
      </w:r>
      <w:r w:rsidR="009F3888">
        <w:t xml:space="preserve"> </w:t>
      </w:r>
      <w:r w:rsidRPr="005B2B1A">
        <w:t>kdy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řádné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včasné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považuje</w:t>
      </w:r>
      <w:r w:rsidR="009F3888">
        <w:t xml:space="preserve"> </w:t>
      </w:r>
      <w:r w:rsidRPr="005B2B1A">
        <w:t>plné</w:t>
      </w:r>
      <w:r w:rsidR="009F3888">
        <w:t xml:space="preserve"> </w:t>
      </w:r>
      <w:r w:rsidRPr="005B2B1A">
        <w:t>uhrazení</w:t>
      </w:r>
      <w:r w:rsidR="009F3888">
        <w:t xml:space="preserve"> </w:t>
      </w:r>
      <w:r w:rsidRPr="005B2B1A">
        <w:t>poddodavatelem</w:t>
      </w:r>
      <w:r w:rsidR="009F3888">
        <w:t xml:space="preserve"> </w:t>
      </w:r>
      <w:r w:rsidRPr="005B2B1A">
        <w:t>vystavených</w:t>
      </w:r>
      <w:r w:rsidR="009F3888">
        <w:t xml:space="preserve"> </w:t>
      </w:r>
      <w:r w:rsidRPr="005B2B1A">
        <w:t>faktur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poskytnutá</w:t>
      </w:r>
      <w:r w:rsidR="009F3888">
        <w:t xml:space="preserve"> </w:t>
      </w:r>
      <w:r w:rsidRPr="005B2B1A">
        <w:t>plnění,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vždy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3</w:t>
      </w:r>
      <w:r w:rsidR="009F3888">
        <w:t xml:space="preserve"> </w:t>
      </w:r>
      <w:r w:rsidRPr="005B2B1A">
        <w:t>pracovních</w:t>
      </w:r>
      <w:r w:rsidR="009F3888">
        <w:t xml:space="preserve"> </w:t>
      </w:r>
      <w:r w:rsidRPr="005B2B1A">
        <w:t>dnů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obdržení</w:t>
      </w:r>
      <w:r w:rsidR="009F3888">
        <w:t xml:space="preserve"> </w:t>
      </w:r>
      <w:r w:rsidRPr="005B2B1A">
        <w:t>platby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konkrétní</w:t>
      </w:r>
      <w:r w:rsidR="009F3888">
        <w:t xml:space="preserve"> </w:t>
      </w:r>
      <w:r w:rsidRPr="005B2B1A">
        <w:t>plnění.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má</w:t>
      </w:r>
      <w:r w:rsidR="009F3888">
        <w:t xml:space="preserve"> </w:t>
      </w:r>
      <w:r w:rsidRPr="005B2B1A">
        <w:t>právo</w:t>
      </w:r>
      <w:r w:rsidR="009F3888">
        <w:t xml:space="preserve"> </w:t>
      </w:r>
      <w:r w:rsidRPr="005B2B1A">
        <w:t>si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poddodavateli</w:t>
      </w:r>
      <w:r w:rsidR="009F3888">
        <w:t xml:space="preserve"> </w:t>
      </w:r>
      <w:r w:rsidRPr="005B2B1A">
        <w:t>vyžádat.</w:t>
      </w:r>
      <w:r w:rsidR="009F3888">
        <w:t xml:space="preserve"> </w:t>
      </w:r>
    </w:p>
    <w:p w14:paraId="50F76389" w14:textId="6B46081E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5.18.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zajistit</w:t>
      </w:r>
      <w:r w:rsidR="009F3888">
        <w:t xml:space="preserve"> </w:t>
      </w:r>
      <w:r w:rsidRPr="005B2B1A">
        <w:t>sjednání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dodržování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podmínek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svými</w:t>
      </w:r>
      <w:r w:rsidR="009F3888">
        <w:t xml:space="preserve"> </w:t>
      </w:r>
      <w:r w:rsidRPr="005B2B1A">
        <w:t>poddodavateli,</w:t>
      </w:r>
      <w:r w:rsidR="009F3888">
        <w:t xml:space="preserve"> </w:t>
      </w:r>
      <w:r w:rsidRPr="005B2B1A">
        <w:t>srovnatelných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podmínkami</w:t>
      </w:r>
      <w:r w:rsidR="009F3888">
        <w:t xml:space="preserve"> </w:t>
      </w:r>
      <w:r w:rsidRPr="005B2B1A">
        <w:t>sjednanými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smlouvě,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zejména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vztahu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pokut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délce</w:t>
      </w:r>
      <w:r w:rsidR="009F3888">
        <w:t xml:space="preserve"> </w:t>
      </w:r>
      <w:r w:rsidRPr="005B2B1A">
        <w:t>záruční</w:t>
      </w:r>
      <w:r w:rsidR="009F3888">
        <w:t xml:space="preserve"> </w:t>
      </w:r>
      <w:r w:rsidRPr="005B2B1A">
        <w:t>doby.</w:t>
      </w:r>
      <w:r w:rsidR="009F3888">
        <w:t xml:space="preserve"> </w:t>
      </w:r>
      <w:r w:rsidRPr="005B2B1A">
        <w:t>Uvedené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podmínky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považují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srovnatelné,</w:t>
      </w:r>
      <w:r w:rsidR="009F3888">
        <w:t xml:space="preserve"> </w:t>
      </w:r>
      <w:r w:rsidRPr="005B2B1A">
        <w:t>bude-li</w:t>
      </w:r>
      <w:r w:rsidR="009F3888">
        <w:t xml:space="preserve"> </w:t>
      </w:r>
      <w:r w:rsidRPr="005B2B1A">
        <w:t>výše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pokut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délka</w:t>
      </w:r>
      <w:r w:rsidR="009F3888">
        <w:t xml:space="preserve"> </w:t>
      </w:r>
      <w:r w:rsidRPr="005B2B1A">
        <w:t>záruční</w:t>
      </w:r>
      <w:r w:rsidR="009F3888">
        <w:t xml:space="preserve"> </w:t>
      </w:r>
      <w:r w:rsidRPr="005B2B1A">
        <w:t>doby</w:t>
      </w:r>
      <w:r w:rsidR="009F3888">
        <w:t xml:space="preserve"> </w:t>
      </w:r>
      <w:r w:rsidRPr="005B2B1A">
        <w:t>shodná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úpravou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smlouvy.</w:t>
      </w:r>
      <w:r w:rsidR="009F3888">
        <w:t xml:space="preserve"> </w:t>
      </w:r>
    </w:p>
    <w:p w14:paraId="7F2EDCA2" w14:textId="155537F7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5.19.</w:t>
      </w:r>
      <w:r w:rsidR="00D77113">
        <w:tab/>
      </w:r>
      <w:r w:rsidRPr="005B2B1A">
        <w:t>Při</w:t>
      </w:r>
      <w:r w:rsidR="009F3888">
        <w:t xml:space="preserve"> </w:t>
      </w:r>
      <w:r w:rsidRPr="005B2B1A">
        <w:t>nesplnění</w:t>
      </w:r>
      <w:r w:rsidR="009F3888">
        <w:t xml:space="preserve"> </w:t>
      </w:r>
      <w:r w:rsidRPr="005B2B1A">
        <w:t>povinností</w:t>
      </w:r>
      <w:r w:rsidR="009F3888">
        <w:t xml:space="preserve"> </w:t>
      </w:r>
      <w:r w:rsidRPr="005B2B1A">
        <w:t>(dle</w:t>
      </w:r>
      <w:r w:rsidR="009F3888">
        <w:t xml:space="preserve"> </w:t>
      </w:r>
      <w:r w:rsidRPr="005B2B1A">
        <w:t>odst.</w:t>
      </w:r>
      <w:r w:rsidR="009F3888">
        <w:t xml:space="preserve"> </w:t>
      </w:r>
      <w:r w:rsidRPr="005B2B1A">
        <w:t>5.16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5.17)</w:t>
      </w:r>
      <w:r w:rsidR="009F3888">
        <w:t xml:space="preserve"> </w:t>
      </w:r>
      <w:r w:rsidRPr="005B2B1A">
        <w:t>umožnit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kontrolu</w:t>
      </w:r>
      <w:r w:rsidR="009F3888">
        <w:t xml:space="preserve"> </w:t>
      </w:r>
      <w:r w:rsidRPr="005B2B1A">
        <w:t>a/nebo</w:t>
      </w:r>
      <w:r w:rsidR="009F3888">
        <w:t xml:space="preserve"> </w:t>
      </w:r>
      <w:r w:rsidRPr="005B2B1A">
        <w:t>doložit</w:t>
      </w:r>
      <w:r w:rsidR="009F3888">
        <w:t xml:space="preserve"> </w:t>
      </w:r>
      <w:r w:rsidRPr="005B2B1A">
        <w:t>splnění</w:t>
      </w:r>
      <w:r w:rsidR="009F3888">
        <w:t xml:space="preserve"> </w:t>
      </w:r>
      <w:r w:rsidRPr="005B2B1A">
        <w:t>příslušné</w:t>
      </w:r>
      <w:r w:rsidR="009F3888">
        <w:t xml:space="preserve"> </w:t>
      </w:r>
      <w:r w:rsidRPr="005B2B1A">
        <w:t>povinnosti</w:t>
      </w:r>
      <w:r w:rsidR="009F3888">
        <w:t xml:space="preserve"> </w:t>
      </w:r>
      <w:r w:rsidRPr="005B2B1A">
        <w:t>Zhotovitelem</w:t>
      </w:r>
      <w:r w:rsidR="009F3888">
        <w:t xml:space="preserve"> </w:t>
      </w:r>
      <w:r w:rsidRPr="005B2B1A">
        <w:t>má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právo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pokutu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rPr>
          <w:b/>
        </w:rPr>
        <w:t>5.000</w:t>
      </w:r>
      <w:r w:rsidR="009F3888">
        <w:rPr>
          <w:b/>
        </w:rPr>
        <w:t xml:space="preserve"> </w:t>
      </w:r>
      <w:r w:rsidRPr="005B2B1A">
        <w:rPr>
          <w:b/>
        </w:rPr>
        <w:t>Kč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každý</w:t>
      </w:r>
      <w:r w:rsidR="009F3888">
        <w:t xml:space="preserve"> </w:t>
      </w:r>
      <w:r w:rsidRPr="005B2B1A">
        <w:t>jednotlivý</w:t>
      </w:r>
      <w:r w:rsidR="009F3888">
        <w:t xml:space="preserve"> </w:t>
      </w:r>
      <w:r w:rsidRPr="005B2B1A">
        <w:t>případ</w:t>
      </w:r>
      <w:r w:rsidR="009F3888">
        <w:t xml:space="preserve"> </w:t>
      </w:r>
      <w:r w:rsidRPr="005B2B1A">
        <w:t>porušení</w:t>
      </w:r>
      <w:r w:rsidR="009F3888">
        <w:t xml:space="preserve"> </w:t>
      </w:r>
      <w:r w:rsidRPr="005B2B1A">
        <w:t>kterékoli</w:t>
      </w:r>
      <w:r w:rsidR="009F3888">
        <w:t xml:space="preserve"> </w:t>
      </w:r>
      <w:r w:rsidRPr="005B2B1A">
        <w:t>uvedené</w:t>
      </w:r>
      <w:r w:rsidR="009F3888">
        <w:t xml:space="preserve"> </w:t>
      </w:r>
      <w:r w:rsidRPr="005B2B1A">
        <w:t>povinnosti</w:t>
      </w:r>
      <w:r w:rsidR="009F3888">
        <w:t xml:space="preserve"> </w:t>
      </w:r>
      <w:r w:rsidRPr="005B2B1A">
        <w:t>(§</w:t>
      </w:r>
      <w:r w:rsidR="009F3888">
        <w:t xml:space="preserve"> </w:t>
      </w:r>
      <w:r w:rsidRPr="005B2B1A">
        <w:t>6</w:t>
      </w:r>
      <w:r w:rsidR="009F3888">
        <w:t xml:space="preserve"> </w:t>
      </w:r>
      <w:r w:rsidRPr="005B2B1A">
        <w:t>ZZVZ).</w:t>
      </w:r>
      <w:r w:rsidR="009F3888">
        <w:t xml:space="preserve"> </w:t>
      </w:r>
    </w:p>
    <w:p w14:paraId="16100C38" w14:textId="5A120F72" w:rsidR="007B69F8" w:rsidRPr="005B2B1A" w:rsidRDefault="00D77113" w:rsidP="00D77113">
      <w:pPr>
        <w:pStyle w:val="Bezmezer"/>
        <w:numPr>
          <w:ilvl w:val="0"/>
          <w:numId w:val="0"/>
        </w:numPr>
        <w:ind w:left="567" w:hanging="567"/>
      </w:pPr>
      <w:r>
        <w:lastRenderedPageBreak/>
        <w:t>5</w:t>
      </w:r>
      <w:r w:rsidR="00000000" w:rsidRPr="005B2B1A">
        <w:t>.20.</w:t>
      </w:r>
      <w:r>
        <w:tab/>
      </w:r>
      <w:r w:rsidR="00000000" w:rsidRPr="005B2B1A">
        <w:t>Zhotovitel</w:t>
      </w:r>
      <w:r w:rsidR="009F3888">
        <w:t xml:space="preserve"> </w:t>
      </w:r>
      <w:r w:rsidR="00000000" w:rsidRPr="005B2B1A">
        <w:t>se</w:t>
      </w:r>
      <w:r w:rsidR="009F3888">
        <w:t xml:space="preserve"> </w:t>
      </w:r>
      <w:r w:rsidR="00000000" w:rsidRPr="005B2B1A">
        <w:t>zavazuje</w:t>
      </w:r>
      <w:r w:rsidR="009F3888">
        <w:t xml:space="preserve"> </w:t>
      </w:r>
      <w:r w:rsidR="00000000" w:rsidRPr="005B2B1A">
        <w:t>provést</w:t>
      </w:r>
      <w:r w:rsidR="009F3888">
        <w:t xml:space="preserve"> </w:t>
      </w:r>
      <w:r w:rsidR="00000000" w:rsidRPr="005B2B1A">
        <w:t>plnění</w:t>
      </w:r>
      <w:r w:rsidR="009F3888">
        <w:t xml:space="preserve"> </w:t>
      </w:r>
      <w:r w:rsidR="00000000" w:rsidRPr="005B2B1A">
        <w:t>pouze</w:t>
      </w:r>
      <w:r w:rsidR="009F3888">
        <w:t xml:space="preserve"> </w:t>
      </w:r>
      <w:r w:rsidR="00000000" w:rsidRPr="005B2B1A">
        <w:t>prostřednictvím</w:t>
      </w:r>
      <w:r w:rsidR="009F3888">
        <w:t xml:space="preserve"> </w:t>
      </w:r>
      <w:r w:rsidR="00000000" w:rsidRPr="005B2B1A">
        <w:t>poddodavatelů,</w:t>
      </w:r>
      <w:r w:rsidR="009F3888">
        <w:t xml:space="preserve"> </w:t>
      </w:r>
      <w:r w:rsidR="00000000" w:rsidRPr="005B2B1A">
        <w:t>kteří</w:t>
      </w:r>
      <w:r w:rsidR="009F3888">
        <w:t xml:space="preserve"> </w:t>
      </w:r>
      <w:r w:rsidR="00000000" w:rsidRPr="005B2B1A">
        <w:t>jsou</w:t>
      </w:r>
      <w:r w:rsidR="009F3888">
        <w:t xml:space="preserve"> </w:t>
      </w:r>
      <w:r w:rsidR="00000000" w:rsidRPr="005B2B1A">
        <w:t>uvedeni</w:t>
      </w:r>
      <w:r w:rsidR="009F3888">
        <w:t xml:space="preserve"> </w:t>
      </w:r>
      <w:r w:rsidR="00000000" w:rsidRPr="005B2B1A">
        <w:t>v</w:t>
      </w:r>
      <w:r w:rsidR="009F3888">
        <w:t xml:space="preserve"> </w:t>
      </w:r>
      <w:r w:rsidR="00000000" w:rsidRPr="005B2B1A">
        <w:t>Seznamu</w:t>
      </w:r>
      <w:r w:rsidR="009F3888">
        <w:t xml:space="preserve"> </w:t>
      </w:r>
      <w:r w:rsidR="00000000" w:rsidRPr="005B2B1A">
        <w:t>poddodavatelů</w:t>
      </w:r>
      <w:r w:rsidR="009F3888">
        <w:t xml:space="preserve"> </w:t>
      </w:r>
      <w:r w:rsidR="00000000" w:rsidRPr="005B2B1A">
        <w:t>v</w:t>
      </w:r>
      <w:r w:rsidR="009F3888">
        <w:t xml:space="preserve"> </w:t>
      </w:r>
      <w:r w:rsidR="00000000" w:rsidRPr="005B2B1A">
        <w:t>nabídce</w:t>
      </w:r>
      <w:r w:rsidR="009F3888">
        <w:t xml:space="preserve"> </w:t>
      </w:r>
      <w:r w:rsidR="00000000" w:rsidRPr="005B2B1A">
        <w:t>Zhotovitele.</w:t>
      </w:r>
      <w:r w:rsidR="009F3888">
        <w:t xml:space="preserve"> </w:t>
      </w:r>
      <w:r w:rsidR="00000000" w:rsidRPr="005B2B1A">
        <w:t>Zhotovitel</w:t>
      </w:r>
      <w:r w:rsidR="009F3888">
        <w:t xml:space="preserve"> </w:t>
      </w:r>
      <w:r w:rsidR="00000000" w:rsidRPr="005B2B1A">
        <w:t>je</w:t>
      </w:r>
      <w:r w:rsidR="009F3888">
        <w:t xml:space="preserve"> </w:t>
      </w:r>
      <w:r w:rsidR="00000000" w:rsidRPr="005B2B1A">
        <w:t>oprávněn</w:t>
      </w:r>
      <w:r w:rsidR="009F3888">
        <w:t xml:space="preserve"> </w:t>
      </w:r>
      <w:r w:rsidR="00000000" w:rsidRPr="005B2B1A">
        <w:t>změnit</w:t>
      </w:r>
      <w:r w:rsidR="009F3888">
        <w:t xml:space="preserve"> </w:t>
      </w:r>
      <w:r w:rsidR="00000000" w:rsidRPr="005B2B1A">
        <w:t>poddodavatele</w:t>
      </w:r>
      <w:r w:rsidR="009F3888">
        <w:t xml:space="preserve"> </w:t>
      </w:r>
      <w:r w:rsidR="00000000" w:rsidRPr="005B2B1A">
        <w:t>pouze</w:t>
      </w:r>
      <w:r w:rsidR="009F3888">
        <w:t xml:space="preserve"> </w:t>
      </w:r>
      <w:r w:rsidR="00000000" w:rsidRPr="005B2B1A">
        <w:t>ze</w:t>
      </w:r>
      <w:r w:rsidR="009F3888">
        <w:t xml:space="preserve"> </w:t>
      </w:r>
      <w:r w:rsidR="00000000" w:rsidRPr="005B2B1A">
        <w:t>závažných</w:t>
      </w:r>
      <w:r w:rsidR="009F3888">
        <w:t xml:space="preserve"> </w:t>
      </w:r>
      <w:r w:rsidR="00000000" w:rsidRPr="005B2B1A">
        <w:t>důvodů</w:t>
      </w:r>
      <w:r w:rsidR="009F3888">
        <w:t xml:space="preserve"> </w:t>
      </w:r>
      <w:r w:rsidR="00000000" w:rsidRPr="005B2B1A">
        <w:t>a</w:t>
      </w:r>
      <w:r w:rsidR="009F3888">
        <w:t xml:space="preserve"> </w:t>
      </w:r>
      <w:r w:rsidR="00000000" w:rsidRPr="005B2B1A">
        <w:t>s</w:t>
      </w:r>
      <w:r w:rsidR="009F3888">
        <w:t xml:space="preserve"> </w:t>
      </w:r>
      <w:r w:rsidR="00000000" w:rsidRPr="005B2B1A">
        <w:t>předchozím</w:t>
      </w:r>
      <w:r w:rsidR="009F3888">
        <w:t xml:space="preserve"> </w:t>
      </w:r>
      <w:r w:rsidR="00000000" w:rsidRPr="005B2B1A">
        <w:t>písemným</w:t>
      </w:r>
      <w:r w:rsidR="009F3888">
        <w:t xml:space="preserve"> </w:t>
      </w:r>
      <w:r w:rsidR="00000000" w:rsidRPr="005B2B1A">
        <w:t>souhlasem</w:t>
      </w:r>
      <w:r w:rsidR="009F3888">
        <w:t xml:space="preserve"> </w:t>
      </w:r>
      <w:r w:rsidR="00000000" w:rsidRPr="005B2B1A">
        <w:t>Objednatele.</w:t>
      </w:r>
      <w:r w:rsidR="009F3888">
        <w:t xml:space="preserve"> </w:t>
      </w:r>
    </w:p>
    <w:p w14:paraId="3330AB67" w14:textId="6ED6113F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5.21.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vůči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třetím</w:t>
      </w:r>
      <w:r w:rsidR="009F3888">
        <w:t xml:space="preserve"> </w:t>
      </w:r>
      <w:r w:rsidRPr="005B2B1A">
        <w:t>osobám</w:t>
      </w:r>
      <w:r w:rsidR="009F3888">
        <w:t xml:space="preserve"> </w:t>
      </w:r>
      <w:r w:rsidRPr="005B2B1A">
        <w:t>odpovědný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činnost</w:t>
      </w:r>
      <w:r w:rsidR="009F3888">
        <w:t xml:space="preserve"> </w:t>
      </w:r>
      <w:r w:rsidRPr="005B2B1A">
        <w:t>poddodavatelů,</w:t>
      </w:r>
      <w:r w:rsidR="009F3888">
        <w:t xml:space="preserve"> </w:t>
      </w:r>
      <w:r w:rsidRPr="005B2B1A">
        <w:t>které</w:t>
      </w:r>
      <w:r w:rsidR="009F3888">
        <w:t xml:space="preserve"> </w:t>
      </w:r>
      <w:r w:rsidRPr="005B2B1A">
        <w:t>pověří</w:t>
      </w:r>
      <w:r w:rsidR="009F3888">
        <w:t xml:space="preserve"> </w:t>
      </w:r>
      <w:r w:rsidRPr="005B2B1A">
        <w:t>vykonáváním</w:t>
      </w:r>
      <w:r w:rsidR="009F3888">
        <w:t xml:space="preserve"> </w:t>
      </w:r>
      <w:r w:rsidRPr="005B2B1A">
        <w:t>činností,</w:t>
      </w:r>
      <w:r w:rsidR="009F3888">
        <w:t xml:space="preserve"> </w:t>
      </w:r>
      <w:r w:rsidRPr="005B2B1A">
        <w:t>které</w:t>
      </w:r>
      <w:r w:rsidR="009F3888">
        <w:t xml:space="preserve"> </w:t>
      </w:r>
      <w:r w:rsidRPr="005B2B1A">
        <w:t>by</w:t>
      </w:r>
      <w:r w:rsidR="009F3888">
        <w:t xml:space="preserve"> </w:t>
      </w:r>
      <w:r w:rsidRPr="005B2B1A">
        <w:t>jinak</w:t>
      </w:r>
      <w:r w:rsidR="009F3888">
        <w:t xml:space="preserve"> </w:t>
      </w:r>
      <w:r w:rsidRPr="005B2B1A">
        <w:t>prováděl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základě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sám.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změnit</w:t>
      </w:r>
      <w:r w:rsidR="009F3888">
        <w:t xml:space="preserve"> </w:t>
      </w:r>
      <w:r w:rsidRPr="005B2B1A">
        <w:t>poddodavatele</w:t>
      </w:r>
      <w:r w:rsidR="009F3888">
        <w:t xml:space="preserve"> </w:t>
      </w:r>
      <w:r w:rsidRPr="005B2B1A">
        <w:t>pouze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závažných</w:t>
      </w:r>
      <w:r w:rsidR="009F3888">
        <w:t xml:space="preserve"> </w:t>
      </w:r>
      <w:r w:rsidRPr="005B2B1A">
        <w:t>důvodů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předchozím</w:t>
      </w:r>
      <w:r w:rsidR="009F3888">
        <w:t xml:space="preserve"> </w:t>
      </w:r>
      <w:r w:rsidRPr="005B2B1A">
        <w:t>písemným</w:t>
      </w:r>
      <w:r w:rsidR="009F3888">
        <w:t xml:space="preserve"> </w:t>
      </w:r>
      <w:r w:rsidRPr="005B2B1A">
        <w:t>souhlasem</w:t>
      </w:r>
      <w:r w:rsidR="009F3888">
        <w:t xml:space="preserve"> </w:t>
      </w:r>
      <w:r w:rsidRPr="005B2B1A">
        <w:t>Objednatele.</w:t>
      </w:r>
      <w:r w:rsidR="009F3888">
        <w:t xml:space="preserve"> </w:t>
      </w:r>
    </w:p>
    <w:p w14:paraId="580812EC" w14:textId="4AE198C0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</w:pPr>
      <w:r w:rsidRPr="005B2B1A">
        <w:t>5.22.</w:t>
      </w:r>
      <w:r w:rsidR="00D77113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změnit</w:t>
      </w:r>
      <w:r w:rsidR="009F3888">
        <w:t xml:space="preserve"> </w:t>
      </w:r>
      <w:r w:rsidRPr="005B2B1A">
        <w:t>poddodavatele,</w:t>
      </w:r>
      <w:r w:rsidR="009F3888">
        <w:t xml:space="preserve"> </w:t>
      </w:r>
      <w:r w:rsidRPr="005B2B1A">
        <w:t>kterými</w:t>
      </w:r>
      <w:r w:rsidR="009F3888">
        <w:t xml:space="preserve"> </w:t>
      </w:r>
      <w:r w:rsidRPr="005B2B1A">
        <w:t>prokazoval</w:t>
      </w:r>
      <w:r w:rsidR="009F3888">
        <w:t xml:space="preserve"> </w:t>
      </w:r>
      <w:r w:rsidRPr="005B2B1A">
        <w:t>kvalifikaci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zadávacím</w:t>
      </w:r>
      <w:r w:rsidR="009F3888">
        <w:t xml:space="preserve"> </w:t>
      </w:r>
      <w:r w:rsidRPr="005B2B1A">
        <w:t>řízení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Veřejnou</w:t>
      </w:r>
      <w:r w:rsidR="009F3888">
        <w:t xml:space="preserve"> </w:t>
      </w:r>
      <w:r w:rsidRPr="005B2B1A">
        <w:t>zakázku,</w:t>
      </w:r>
      <w:r w:rsidR="009F3888">
        <w:t xml:space="preserve"> </w:t>
      </w:r>
      <w:r w:rsidRPr="005B2B1A">
        <w:t>pouze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závažných</w:t>
      </w:r>
      <w:r w:rsidR="009F3888">
        <w:t xml:space="preserve"> </w:t>
      </w:r>
      <w:r w:rsidRPr="005B2B1A">
        <w:t>důvodů,</w:t>
      </w:r>
      <w:r w:rsidR="009F3888">
        <w:t xml:space="preserve"> </w:t>
      </w:r>
      <w:r w:rsidRPr="005B2B1A">
        <w:t>přičemž</w:t>
      </w:r>
      <w:r w:rsidR="009F3888">
        <w:t xml:space="preserve"> </w:t>
      </w:r>
      <w:r w:rsidRPr="005B2B1A">
        <w:t>musí</w:t>
      </w:r>
      <w:r w:rsidR="009F3888">
        <w:t xml:space="preserve"> </w:t>
      </w:r>
      <w:r w:rsidRPr="005B2B1A">
        <w:t>být</w:t>
      </w:r>
      <w:r w:rsidR="009F3888">
        <w:t xml:space="preserve"> </w:t>
      </w:r>
      <w:r w:rsidRPr="005B2B1A">
        <w:t>novými</w:t>
      </w:r>
      <w:r w:rsidR="009F3888">
        <w:t xml:space="preserve"> </w:t>
      </w:r>
      <w:r w:rsidRPr="005B2B1A">
        <w:t>poddodavateli</w:t>
      </w:r>
      <w:r w:rsidR="009F3888">
        <w:t xml:space="preserve"> </w:t>
      </w:r>
      <w:r w:rsidRPr="005B2B1A">
        <w:t>splněny</w:t>
      </w:r>
      <w:r w:rsidR="009F3888">
        <w:t xml:space="preserve"> </w:t>
      </w:r>
      <w:r w:rsidRPr="005B2B1A">
        <w:t>původní</w:t>
      </w:r>
      <w:r w:rsidR="009F3888">
        <w:t xml:space="preserve"> </w:t>
      </w:r>
      <w:r w:rsidRPr="005B2B1A">
        <w:t>požadavky</w:t>
      </w:r>
      <w:r w:rsidR="009F3888">
        <w:t xml:space="preserve"> </w:t>
      </w:r>
      <w:r w:rsidRPr="005B2B1A">
        <w:t>stanovené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zadávacích</w:t>
      </w:r>
      <w:r w:rsidR="009F3888">
        <w:t xml:space="preserve"> </w:t>
      </w:r>
      <w:r w:rsidRPr="005B2B1A">
        <w:t>podmínkách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takového</w:t>
      </w:r>
      <w:r w:rsidR="009F3888">
        <w:t xml:space="preserve"> </w:t>
      </w:r>
      <w:r w:rsidRPr="005B2B1A">
        <w:t>poddodavatele.</w:t>
      </w:r>
      <w:r w:rsidR="009F3888">
        <w:t xml:space="preserve"> </w:t>
      </w:r>
      <w:r w:rsidRPr="005B2B1A">
        <w:t>Tato</w:t>
      </w:r>
      <w:r w:rsidR="009F3888">
        <w:t xml:space="preserve"> </w:t>
      </w:r>
      <w:r w:rsidRPr="005B2B1A">
        <w:t>změna</w:t>
      </w:r>
      <w:r w:rsidR="009F3888">
        <w:t xml:space="preserve"> </w:t>
      </w:r>
      <w:r w:rsidRPr="005B2B1A">
        <w:t>poddodavatele</w:t>
      </w:r>
      <w:r w:rsidR="009F3888">
        <w:t xml:space="preserve"> </w:t>
      </w:r>
      <w:r w:rsidRPr="005B2B1A">
        <w:t>může</w:t>
      </w:r>
      <w:r w:rsidR="009F3888">
        <w:t xml:space="preserve"> </w:t>
      </w:r>
      <w:r w:rsidRPr="005B2B1A">
        <w:t>být</w:t>
      </w:r>
      <w:r w:rsidR="009F3888">
        <w:t xml:space="preserve"> </w:t>
      </w:r>
      <w:r w:rsidRPr="005B2B1A">
        <w:t>provedena</w:t>
      </w:r>
      <w:r w:rsidR="009F3888">
        <w:t xml:space="preserve"> </w:t>
      </w:r>
      <w:r w:rsidRPr="005B2B1A">
        <w:t>pouze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předchozím</w:t>
      </w:r>
      <w:r w:rsidR="009F3888">
        <w:t xml:space="preserve"> </w:t>
      </w:r>
      <w:r w:rsidRPr="005B2B1A">
        <w:t>písemným</w:t>
      </w:r>
      <w:r w:rsidR="009F3888">
        <w:t xml:space="preserve"> </w:t>
      </w:r>
      <w:r w:rsidRPr="005B2B1A">
        <w:t>souhlasem</w:t>
      </w:r>
      <w:r w:rsidR="009F3888">
        <w:t xml:space="preserve"> </w:t>
      </w:r>
      <w:r w:rsidRPr="005B2B1A">
        <w:t>Objednatele.</w:t>
      </w:r>
      <w:r w:rsidR="009F3888">
        <w:t xml:space="preserve"> </w:t>
      </w:r>
      <w:r w:rsidRPr="005B2B1A">
        <w:t>Každá</w:t>
      </w:r>
      <w:r w:rsidR="009F3888">
        <w:t xml:space="preserve"> </w:t>
      </w:r>
      <w:r w:rsidRPr="005B2B1A">
        <w:t>změna</w:t>
      </w:r>
      <w:r w:rsidR="009F3888">
        <w:t xml:space="preserve"> </w:t>
      </w:r>
      <w:r w:rsidRPr="005B2B1A">
        <w:t>poddodavatele,</w:t>
      </w:r>
      <w:r w:rsidR="009F3888">
        <w:t xml:space="preserve"> </w:t>
      </w:r>
      <w:r w:rsidRPr="005B2B1A">
        <w:t>která</w:t>
      </w:r>
      <w:r w:rsidR="009F3888">
        <w:t xml:space="preserve"> </w:t>
      </w:r>
      <w:r w:rsidRPr="005B2B1A">
        <w:t>nebude</w:t>
      </w:r>
      <w:r w:rsidR="009F3888">
        <w:t xml:space="preserve"> </w:t>
      </w:r>
      <w:r w:rsidRPr="005B2B1A">
        <w:t>projednána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předem</w:t>
      </w:r>
      <w:r w:rsidR="009F3888">
        <w:t xml:space="preserve"> </w:t>
      </w:r>
      <w:r w:rsidRPr="005B2B1A">
        <w:t>písemně</w:t>
      </w:r>
      <w:r w:rsidR="009F3888">
        <w:t xml:space="preserve"> </w:t>
      </w:r>
      <w:r w:rsidRPr="005B2B1A">
        <w:t>schválena</w:t>
      </w:r>
      <w:r w:rsidR="009F3888">
        <w:t xml:space="preserve"> </w:t>
      </w:r>
      <w:r w:rsidRPr="005B2B1A">
        <w:t>Objednatelem,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považována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závažné</w:t>
      </w:r>
      <w:r w:rsidR="009F3888">
        <w:t xml:space="preserve"> </w:t>
      </w:r>
      <w:r w:rsidRPr="005B2B1A">
        <w:t>porušení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povinností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tím</w:t>
      </w:r>
      <w:r w:rsidR="009F3888">
        <w:t xml:space="preserve"> </w:t>
      </w:r>
      <w:r w:rsidRPr="005B2B1A">
        <w:t>spojenými</w:t>
      </w:r>
      <w:r w:rsidR="009F3888">
        <w:t xml:space="preserve"> </w:t>
      </w:r>
      <w:r w:rsidRPr="005B2B1A">
        <w:t>důsledky,</w:t>
      </w:r>
      <w:r w:rsidR="009F3888">
        <w:t xml:space="preserve"> </w:t>
      </w:r>
      <w:r w:rsidRPr="005B2B1A">
        <w:t>zejména</w:t>
      </w:r>
      <w:r w:rsidR="009F3888">
        <w:t xml:space="preserve"> </w:t>
      </w:r>
      <w:r w:rsidRPr="005B2B1A">
        <w:t>pak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nárokem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náhradu</w:t>
      </w:r>
      <w:r w:rsidR="009F3888">
        <w:t xml:space="preserve"> </w:t>
      </w:r>
      <w:r w:rsidRPr="005B2B1A">
        <w:t>škody,</w:t>
      </w:r>
      <w:r w:rsidR="009F3888">
        <w:t xml:space="preserve"> </w:t>
      </w:r>
      <w:r w:rsidRPr="005B2B1A">
        <w:t>která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vznikne.</w:t>
      </w:r>
      <w:r w:rsidR="009F3888">
        <w:t xml:space="preserve"> </w:t>
      </w:r>
    </w:p>
    <w:p w14:paraId="104222C6" w14:textId="7DBC9BAF" w:rsidR="007B69F8" w:rsidRPr="005B2B1A" w:rsidRDefault="00000000" w:rsidP="00D77113">
      <w:pPr>
        <w:pStyle w:val="Bezmezer"/>
        <w:numPr>
          <w:ilvl w:val="0"/>
          <w:numId w:val="0"/>
        </w:numPr>
        <w:ind w:left="567" w:hanging="567"/>
        <w:rPr>
          <w:rFonts w:cstheme="minorHAnsi"/>
        </w:rPr>
      </w:pPr>
      <w:r w:rsidRPr="005B2B1A">
        <w:t>5.23.</w:t>
      </w:r>
      <w:r w:rsidR="00D77113">
        <w:tab/>
      </w:r>
      <w:r w:rsidRPr="005B2B1A">
        <w:t>Pokud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prokazoval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zadávacím</w:t>
      </w:r>
      <w:r w:rsidR="009F3888">
        <w:t xml:space="preserve"> </w:t>
      </w:r>
      <w:r w:rsidRPr="005B2B1A">
        <w:t>řízení</w:t>
      </w:r>
      <w:r w:rsidR="009F3888">
        <w:t xml:space="preserve"> </w:t>
      </w:r>
      <w:r w:rsidRPr="005B2B1A">
        <w:t>určitou</w:t>
      </w:r>
      <w:r w:rsidR="009F3888">
        <w:t xml:space="preserve"> </w:t>
      </w:r>
      <w:r w:rsidRPr="005B2B1A">
        <w:t>část</w:t>
      </w:r>
      <w:r w:rsidR="009F3888">
        <w:t xml:space="preserve"> </w:t>
      </w:r>
      <w:r w:rsidRPr="005B2B1A">
        <w:t>kvalifikace</w:t>
      </w:r>
      <w:r w:rsidR="009F3888">
        <w:t xml:space="preserve"> </w:t>
      </w:r>
      <w:r w:rsidRPr="005B2B1A">
        <w:t>prostřednictvím</w:t>
      </w:r>
      <w:r w:rsidR="009F3888">
        <w:t xml:space="preserve"> </w:t>
      </w:r>
      <w:r w:rsidRPr="005B2B1A">
        <w:t>poddodavatele,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zajistit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odpovídá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to,</w:t>
      </w:r>
      <w:r w:rsidR="009F3888">
        <w:t xml:space="preserve"> </w:t>
      </w:r>
      <w:r w:rsidRPr="005B2B1A">
        <w:t>aby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takový</w:t>
      </w:r>
      <w:r w:rsidR="009F3888">
        <w:t xml:space="preserve"> </w:t>
      </w:r>
      <w:r w:rsidRPr="005B2B1A">
        <w:t>poddodavatel</w:t>
      </w:r>
      <w:r w:rsidR="009F3888">
        <w:t xml:space="preserve"> </w:t>
      </w:r>
      <w:r w:rsidRPr="005B2B1A">
        <w:t>podílel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díla</w:t>
      </w:r>
      <w:r w:rsidR="009F3888">
        <w:t xml:space="preserve"> </w:t>
      </w:r>
      <w:r w:rsidRPr="005B2B1A">
        <w:t>(zakázky)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tom</w:t>
      </w:r>
      <w:r w:rsidR="009F3888">
        <w:t xml:space="preserve"> </w:t>
      </w:r>
      <w:r w:rsidRPr="005B2B1A">
        <w:t>rozsahu,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jakém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tomu</w:t>
      </w:r>
      <w:r w:rsidR="009F3888">
        <w:t xml:space="preserve"> </w:t>
      </w:r>
      <w:r w:rsidRPr="005B2B1A">
        <w:t>zavázal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smlouvě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Zhotovitelem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jakém</w:t>
      </w:r>
      <w:r w:rsidR="009F3888">
        <w:t xml:space="preserve"> </w:t>
      </w:r>
      <w:r w:rsidRPr="005B2B1A">
        <w:t>prokázal</w:t>
      </w:r>
      <w:r w:rsidR="009F3888">
        <w:t xml:space="preserve"> </w:t>
      </w:r>
      <w:r w:rsidRPr="005B2B1A">
        <w:t>kvalifikaci.</w:t>
      </w:r>
    </w:p>
    <w:p w14:paraId="3A8486BA" w14:textId="66D9DB2F" w:rsidR="007B69F8" w:rsidRPr="00D77113" w:rsidRDefault="00000000" w:rsidP="00D77113">
      <w:pPr>
        <w:pStyle w:val="Nadpis1"/>
        <w:numPr>
          <w:ilvl w:val="0"/>
          <w:numId w:val="12"/>
        </w:numPr>
        <w:ind w:left="269" w:right="7"/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BEZPEČNOST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PRÁCE</w:t>
      </w:r>
      <w:r w:rsidR="009F3888">
        <w:rPr>
          <w:rFonts w:asciiTheme="minorHAnsi" w:hAnsiTheme="minorHAnsi" w:cstheme="minorHAnsi"/>
        </w:rPr>
        <w:t xml:space="preserve"> </w:t>
      </w:r>
    </w:p>
    <w:p w14:paraId="0931652A" w14:textId="63D112D8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6.1.</w:t>
      </w:r>
      <w:r w:rsidR="00145954">
        <w:tab/>
      </w:r>
      <w:r w:rsidRPr="005B2B1A">
        <w:t>Zhotovitel</w:t>
      </w:r>
      <w:r w:rsidR="009F3888">
        <w:t xml:space="preserve"> </w:t>
      </w:r>
      <w:r w:rsidRPr="005B2B1A">
        <w:t>nese</w:t>
      </w:r>
      <w:r w:rsidR="009F3888">
        <w:t xml:space="preserve"> </w:t>
      </w:r>
      <w:r w:rsidRPr="005B2B1A">
        <w:t>odpovědnost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vzniklé</w:t>
      </w:r>
      <w:r w:rsidR="009F3888">
        <w:t xml:space="preserve"> </w:t>
      </w:r>
      <w:r w:rsidRPr="005B2B1A">
        <w:t>škody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zdraví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majetku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předmětu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(např.</w:t>
      </w:r>
      <w:r w:rsidR="009F3888">
        <w:t xml:space="preserve"> </w:t>
      </w:r>
      <w:r w:rsidRPr="005B2B1A">
        <w:t>poškození</w:t>
      </w:r>
      <w:r w:rsidR="009F3888">
        <w:t xml:space="preserve"> </w:t>
      </w:r>
      <w:r w:rsidRPr="005B2B1A">
        <w:t>zeleně,</w:t>
      </w:r>
      <w:r w:rsidR="009F3888">
        <w:t xml:space="preserve"> </w:t>
      </w:r>
      <w:r w:rsidRPr="005B2B1A">
        <w:t>poškození</w:t>
      </w:r>
      <w:r w:rsidR="009F3888">
        <w:t xml:space="preserve"> </w:t>
      </w:r>
      <w:r w:rsidRPr="005B2B1A">
        <w:t>vozidel,</w:t>
      </w:r>
      <w:r w:rsidR="009F3888">
        <w:t xml:space="preserve"> </w:t>
      </w:r>
      <w:r w:rsidRPr="005B2B1A">
        <w:t>budov,</w:t>
      </w:r>
      <w:r w:rsidR="009F3888">
        <w:t xml:space="preserve"> </w:t>
      </w:r>
      <w:r w:rsidRPr="005B2B1A">
        <w:t>oplocení</w:t>
      </w:r>
      <w:r w:rsidR="009F3888">
        <w:t xml:space="preserve"> </w:t>
      </w:r>
      <w:r w:rsidRPr="005B2B1A">
        <w:t>apod.).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nese</w:t>
      </w:r>
      <w:r w:rsidR="009F3888">
        <w:t xml:space="preserve"> </w:t>
      </w:r>
      <w:r w:rsidRPr="005B2B1A">
        <w:t>zároveň</w:t>
      </w:r>
      <w:r w:rsidR="009F3888">
        <w:t xml:space="preserve"> </w:t>
      </w:r>
      <w:r w:rsidRPr="005B2B1A">
        <w:t>náklady</w:t>
      </w:r>
      <w:r w:rsidR="009F3888">
        <w:t xml:space="preserve"> </w:t>
      </w:r>
      <w:r w:rsidRPr="005B2B1A">
        <w:t>spojené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náhradou</w:t>
      </w:r>
      <w:r w:rsidR="009F3888">
        <w:t xml:space="preserve"> </w:t>
      </w:r>
      <w:r w:rsidRPr="005B2B1A">
        <w:t>těchto</w:t>
      </w:r>
      <w:r w:rsidR="009F3888">
        <w:t xml:space="preserve"> </w:t>
      </w:r>
      <w:r w:rsidRPr="005B2B1A">
        <w:t>škod.</w:t>
      </w:r>
      <w:r w:rsidR="009F3888">
        <w:t xml:space="preserve"> </w:t>
      </w:r>
      <w:r w:rsidRPr="005B2B1A">
        <w:t>Škodní</w:t>
      </w:r>
      <w:r w:rsidR="009F3888">
        <w:t xml:space="preserve"> </w:t>
      </w:r>
      <w:r w:rsidRPr="005B2B1A">
        <w:t>události</w:t>
      </w:r>
      <w:r w:rsidR="009F3888">
        <w:t xml:space="preserve"> </w:t>
      </w:r>
      <w:r w:rsidRPr="005B2B1A">
        <w:t>budou</w:t>
      </w:r>
      <w:r w:rsidR="009F3888">
        <w:t xml:space="preserve"> </w:t>
      </w:r>
      <w:r w:rsidRPr="005B2B1A">
        <w:t>vyřizovány</w:t>
      </w:r>
      <w:r w:rsidR="009F3888">
        <w:t xml:space="preserve"> </w:t>
      </w:r>
      <w:r w:rsidRPr="005B2B1A">
        <w:t>prostřednictvím</w:t>
      </w:r>
      <w:r w:rsidR="009F3888">
        <w:t xml:space="preserve"> </w:t>
      </w:r>
      <w:r w:rsidRPr="005B2B1A">
        <w:t>Zhotovitele,</w:t>
      </w:r>
      <w:r w:rsidR="009F3888">
        <w:t xml:space="preserve"> </w:t>
      </w:r>
      <w:r w:rsidRPr="005B2B1A">
        <w:t>jehož</w:t>
      </w:r>
      <w:r w:rsidR="009F3888">
        <w:t xml:space="preserve"> </w:t>
      </w:r>
      <w:r w:rsidRPr="005B2B1A">
        <w:t>zaměstnanci</w:t>
      </w:r>
      <w:r w:rsidR="009F3888">
        <w:t xml:space="preserve"> </w:t>
      </w:r>
      <w:r w:rsidRPr="005B2B1A">
        <w:t>tuto</w:t>
      </w:r>
      <w:r w:rsidR="009F3888">
        <w:t xml:space="preserve"> </w:t>
      </w:r>
      <w:r w:rsidRPr="005B2B1A">
        <w:t>škodu</w:t>
      </w:r>
      <w:r w:rsidR="009F3888">
        <w:t xml:space="preserve"> </w:t>
      </w:r>
      <w:r w:rsidRPr="005B2B1A">
        <w:t>způsobili.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zavazuje,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celou</w:t>
      </w:r>
      <w:r w:rsidR="009F3888">
        <w:t xml:space="preserve"> </w:t>
      </w:r>
      <w:r w:rsidRPr="005B2B1A">
        <w:t>dobu</w:t>
      </w:r>
      <w:r w:rsidR="009F3888">
        <w:t xml:space="preserve"> </w:t>
      </w:r>
      <w:r w:rsidRPr="005B2B1A">
        <w:t>trvání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pojištěn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smyslu</w:t>
      </w:r>
      <w:r w:rsidR="009F3888">
        <w:t xml:space="preserve"> </w:t>
      </w:r>
      <w:r w:rsidRPr="005B2B1A">
        <w:t>tohoto</w:t>
      </w:r>
      <w:r w:rsidR="009F3888">
        <w:t xml:space="preserve"> </w:t>
      </w:r>
      <w:r w:rsidRPr="005B2B1A">
        <w:t>ustanovení.</w:t>
      </w:r>
      <w:r w:rsidR="009F3888">
        <w:t xml:space="preserve"> </w:t>
      </w:r>
    </w:p>
    <w:p w14:paraId="4F0DDA98" w14:textId="5DA6D33D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6.2.</w:t>
      </w:r>
      <w:r w:rsidR="00145954">
        <w:tab/>
      </w:r>
      <w:r w:rsidRPr="005B2B1A">
        <w:t>Zhotovitel</w:t>
      </w:r>
      <w:r w:rsidR="009F3888">
        <w:t xml:space="preserve"> </w:t>
      </w:r>
      <w:r w:rsidRPr="005B2B1A">
        <w:t>zodpovídá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poučení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vybavení</w:t>
      </w:r>
      <w:r w:rsidR="009F3888">
        <w:t xml:space="preserve"> </w:t>
      </w:r>
      <w:r w:rsidRPr="005B2B1A">
        <w:t>svých</w:t>
      </w:r>
      <w:r w:rsidR="009F3888">
        <w:t xml:space="preserve"> </w:t>
      </w:r>
      <w:r w:rsidRPr="005B2B1A">
        <w:t>zaměstnanců</w:t>
      </w:r>
      <w:r w:rsidR="009F3888">
        <w:t xml:space="preserve"> </w:t>
      </w:r>
      <w:r w:rsidRPr="005B2B1A">
        <w:t>příslušnými</w:t>
      </w:r>
      <w:r w:rsidR="009F3888">
        <w:t xml:space="preserve"> </w:t>
      </w:r>
      <w:r w:rsidRPr="005B2B1A">
        <w:t>ochrannými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bezpečnostními</w:t>
      </w:r>
      <w:r w:rsidR="009F3888">
        <w:t xml:space="preserve"> </w:t>
      </w:r>
      <w:r w:rsidRPr="005B2B1A">
        <w:t>pomůckami,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dodržování</w:t>
      </w:r>
      <w:r w:rsidR="009F3888">
        <w:t xml:space="preserve"> </w:t>
      </w:r>
      <w:r w:rsidRPr="005B2B1A">
        <w:t>předpisů</w:t>
      </w:r>
      <w:r w:rsidR="009F3888">
        <w:t xml:space="preserve"> </w:t>
      </w:r>
      <w:r w:rsidRPr="005B2B1A">
        <w:t>BOZP,</w:t>
      </w:r>
      <w:r w:rsidR="009F3888">
        <w:t xml:space="preserve"> </w:t>
      </w:r>
      <w:r w:rsidRPr="005B2B1A">
        <w:t>předpisů</w:t>
      </w:r>
      <w:r w:rsidR="009F3888">
        <w:t xml:space="preserve"> </w:t>
      </w:r>
      <w:r w:rsidRPr="005B2B1A">
        <w:t>protipožárních,</w:t>
      </w:r>
      <w:r w:rsidR="009F3888">
        <w:t xml:space="preserve"> </w:t>
      </w:r>
      <w:r w:rsidRPr="005B2B1A">
        <w:t>hygienických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ekologických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pracovišti.</w:t>
      </w:r>
      <w:r w:rsidR="009F3888">
        <w:t xml:space="preserve"> </w:t>
      </w:r>
    </w:p>
    <w:p w14:paraId="1E6BF605" w14:textId="586915AA" w:rsidR="007B69F8" w:rsidRPr="005B2B1A" w:rsidRDefault="00000000" w:rsidP="00514E8F">
      <w:pPr>
        <w:pStyle w:val="Nadpis1"/>
        <w:numPr>
          <w:ilvl w:val="0"/>
          <w:numId w:val="12"/>
        </w:numPr>
        <w:ind w:left="269"/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ZÁRUKY</w:t>
      </w:r>
      <w:r w:rsidR="009F3888">
        <w:rPr>
          <w:rFonts w:asciiTheme="minorHAnsi" w:hAnsiTheme="minorHAnsi" w:cstheme="minorHAnsi"/>
          <w:sz w:val="20"/>
        </w:rPr>
        <w:t xml:space="preserve"> </w:t>
      </w:r>
    </w:p>
    <w:p w14:paraId="1390CC54" w14:textId="0C978D07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7.1.</w:t>
      </w:r>
      <w:r w:rsidR="00145954">
        <w:tab/>
      </w:r>
      <w:r w:rsidRPr="005B2B1A">
        <w:t>Zhotovitel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zavazuje,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veškerý</w:t>
      </w:r>
      <w:r w:rsidR="009F3888">
        <w:t xml:space="preserve"> </w:t>
      </w:r>
      <w:r w:rsidRPr="005B2B1A">
        <w:t>jím</w:t>
      </w:r>
      <w:r w:rsidR="009F3888">
        <w:t xml:space="preserve"> </w:t>
      </w:r>
      <w:r w:rsidRPr="005B2B1A">
        <w:t>dodaný</w:t>
      </w:r>
      <w:r w:rsidR="009F3888">
        <w:t xml:space="preserve"> </w:t>
      </w:r>
      <w:r w:rsidRPr="005B2B1A">
        <w:t>materiál,</w:t>
      </w:r>
      <w:r w:rsidR="009F3888">
        <w:t xml:space="preserve"> </w:t>
      </w:r>
      <w:r w:rsidRPr="005B2B1A">
        <w:t>zařízení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provedené</w:t>
      </w:r>
      <w:r w:rsidR="009F3888">
        <w:t xml:space="preserve"> </w:t>
      </w:r>
      <w:r w:rsidRPr="005B2B1A">
        <w:t>práce</w:t>
      </w:r>
      <w:r w:rsidR="009F3888">
        <w:t xml:space="preserve"> </w:t>
      </w:r>
      <w:r w:rsidRPr="005B2B1A">
        <w:t>jsou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souladu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touto</w:t>
      </w:r>
      <w:r w:rsidR="009F3888">
        <w:t xml:space="preserve"> </w:t>
      </w:r>
      <w:r w:rsidRPr="005B2B1A">
        <w:t>smlouvou,</w:t>
      </w:r>
      <w:r w:rsidR="009F3888">
        <w:t xml:space="preserve"> </w:t>
      </w:r>
      <w:r w:rsidRPr="005B2B1A">
        <w:t>příslušnými</w:t>
      </w:r>
      <w:r w:rsidR="009F3888">
        <w:t xml:space="preserve"> </w:t>
      </w:r>
      <w:r w:rsidRPr="005B2B1A">
        <w:t>právními</w:t>
      </w:r>
      <w:r w:rsidR="009F3888">
        <w:t xml:space="preserve"> </w:t>
      </w:r>
      <w:r w:rsidRPr="005B2B1A">
        <w:t>předpisy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obecnými</w:t>
      </w:r>
      <w:r w:rsidR="009F3888">
        <w:t xml:space="preserve"> </w:t>
      </w:r>
      <w:r w:rsidRPr="005B2B1A">
        <w:t>normami.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zavazuje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oprávněných</w:t>
      </w:r>
      <w:r w:rsidR="009F3888">
        <w:t xml:space="preserve"> </w:t>
      </w:r>
      <w:r w:rsidRPr="005B2B1A">
        <w:t>zjištěných</w:t>
      </w:r>
      <w:r w:rsidR="009F3888">
        <w:t xml:space="preserve"> </w:t>
      </w:r>
      <w:r w:rsidRPr="005B2B1A">
        <w:t>závad</w:t>
      </w:r>
      <w:r w:rsidR="009F3888">
        <w:t xml:space="preserve"> </w:t>
      </w:r>
      <w:r w:rsidRPr="005B2B1A">
        <w:t>nastoupit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jejich</w:t>
      </w:r>
      <w:r w:rsidR="009F3888">
        <w:t xml:space="preserve"> </w:t>
      </w:r>
      <w:r w:rsidRPr="005B2B1A">
        <w:t>bezplatnému</w:t>
      </w:r>
      <w:r w:rsidR="009F3888">
        <w:t xml:space="preserve"> </w:t>
      </w:r>
      <w:r w:rsidRPr="005B2B1A">
        <w:t>odstranění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lhůtě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24</w:t>
      </w:r>
      <w:r w:rsidR="009F3888">
        <w:t xml:space="preserve"> </w:t>
      </w:r>
      <w:r w:rsidRPr="005B2B1A">
        <w:t>hodin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nahlášení</w:t>
      </w:r>
      <w:r w:rsidR="009F3888">
        <w:t xml:space="preserve"> </w:t>
      </w:r>
      <w:r w:rsidRPr="005B2B1A">
        <w:t>závady</w:t>
      </w:r>
      <w:r w:rsidR="009F3888">
        <w:t xml:space="preserve"> </w:t>
      </w:r>
      <w:r w:rsidRPr="005B2B1A">
        <w:t>Objednatelem.</w:t>
      </w:r>
      <w:r w:rsidR="009F3888">
        <w:t xml:space="preserve"> </w:t>
      </w:r>
    </w:p>
    <w:p w14:paraId="6092CDF4" w14:textId="44CCAEAE" w:rsidR="00145954" w:rsidRDefault="00000000" w:rsidP="00145954">
      <w:pPr>
        <w:pStyle w:val="Bezmezer"/>
        <w:numPr>
          <w:ilvl w:val="0"/>
          <w:numId w:val="0"/>
        </w:numPr>
        <w:spacing w:after="0"/>
        <w:ind w:left="567" w:hanging="567"/>
      </w:pPr>
      <w:r w:rsidRPr="005B2B1A">
        <w:t>7.2.</w:t>
      </w:r>
      <w:r w:rsidR="00145954">
        <w:tab/>
      </w:r>
      <w:r w:rsidRPr="005B2B1A">
        <w:t>Zhotovitel</w:t>
      </w:r>
      <w:r w:rsidR="009F3888">
        <w:t xml:space="preserve"> </w:t>
      </w:r>
      <w:r w:rsidRPr="005B2B1A">
        <w:t>poskytuje</w:t>
      </w:r>
      <w:r w:rsidR="009F3888">
        <w:t xml:space="preserve"> </w:t>
      </w:r>
      <w:r w:rsidRPr="005B2B1A">
        <w:t>záruku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jakost</w:t>
      </w:r>
      <w:r w:rsidR="009F3888">
        <w:t xml:space="preserve"> </w:t>
      </w:r>
      <w:r w:rsidRPr="005B2B1A">
        <w:t>(kvalitu)</w:t>
      </w:r>
      <w:r w:rsidR="009F3888">
        <w:t xml:space="preserve"> </w:t>
      </w:r>
      <w:r w:rsidRPr="005B2B1A">
        <w:t>provedených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údržbě</w:t>
      </w:r>
      <w:r w:rsidR="009F3888">
        <w:t xml:space="preserve"> </w:t>
      </w:r>
      <w:r w:rsidRPr="005B2B1A">
        <w:t>zeleně,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zavazuje</w:t>
      </w:r>
      <w:r w:rsidR="009F3888">
        <w:t xml:space="preserve"> </w:t>
      </w:r>
      <w:r w:rsidRPr="005B2B1A">
        <w:t>se,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každé</w:t>
      </w:r>
      <w:r w:rsidR="009F3888">
        <w:t xml:space="preserve"> </w:t>
      </w:r>
      <w:r w:rsidRPr="005B2B1A">
        <w:t>jednotlivé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si</w:t>
      </w:r>
      <w:r w:rsidR="009F3888">
        <w:t xml:space="preserve"> </w:t>
      </w:r>
      <w:r w:rsidRPr="005B2B1A">
        <w:t>zachová</w:t>
      </w:r>
      <w:r w:rsidR="009F3888">
        <w:t xml:space="preserve"> </w:t>
      </w:r>
      <w:r w:rsidRPr="005B2B1A">
        <w:t>obvyklé</w:t>
      </w:r>
      <w:r w:rsidR="009F3888">
        <w:t xml:space="preserve"> </w:t>
      </w:r>
      <w:r w:rsidRPr="005B2B1A">
        <w:t>vlastnosti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dobu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délce:</w:t>
      </w:r>
    </w:p>
    <w:p w14:paraId="42DFF902" w14:textId="66CCE692" w:rsidR="007B69F8" w:rsidRPr="005B2B1A" w:rsidRDefault="00145954" w:rsidP="00145954">
      <w:pPr>
        <w:pStyle w:val="Bezmezer"/>
        <w:numPr>
          <w:ilvl w:val="0"/>
          <w:numId w:val="0"/>
        </w:numPr>
        <w:spacing w:after="120"/>
        <w:ind w:left="567" w:firstLine="284"/>
        <w:contextualSpacing/>
      </w:pPr>
      <w:r>
        <w:t>-</w:t>
      </w:r>
      <w:r w:rsidR="009F3888">
        <w:t xml:space="preserve"> </w:t>
      </w:r>
      <w:r w:rsidR="00000000" w:rsidRPr="005B2B1A">
        <w:t>15</w:t>
      </w:r>
      <w:r w:rsidR="009F3888">
        <w:t xml:space="preserve"> </w:t>
      </w:r>
      <w:r w:rsidR="00000000" w:rsidRPr="005B2B1A">
        <w:t>dní</w:t>
      </w:r>
      <w:r w:rsidR="009F3888">
        <w:t xml:space="preserve"> </w:t>
      </w:r>
      <w:r w:rsidR="00000000" w:rsidRPr="005B2B1A">
        <w:t>u</w:t>
      </w:r>
      <w:r w:rsidR="009F3888">
        <w:t xml:space="preserve"> </w:t>
      </w:r>
      <w:r w:rsidR="00000000" w:rsidRPr="005B2B1A">
        <w:t>mechanického</w:t>
      </w:r>
      <w:r w:rsidR="009F3888">
        <w:t xml:space="preserve"> </w:t>
      </w:r>
      <w:r w:rsidR="00000000" w:rsidRPr="005B2B1A">
        <w:t>odplevelení</w:t>
      </w:r>
      <w:r w:rsidR="009F3888">
        <w:t xml:space="preserve"> </w:t>
      </w:r>
    </w:p>
    <w:p w14:paraId="071D1144" w14:textId="2682989F" w:rsidR="007B69F8" w:rsidRPr="005B2B1A" w:rsidRDefault="00000000" w:rsidP="00145954">
      <w:pPr>
        <w:pStyle w:val="Bezmezer"/>
        <w:numPr>
          <w:ilvl w:val="0"/>
          <w:numId w:val="0"/>
        </w:numPr>
        <w:spacing w:before="240"/>
        <w:ind w:left="567"/>
      </w:pPr>
      <w:r w:rsidRPr="005B2B1A">
        <w:t>Uvedené</w:t>
      </w:r>
      <w:r w:rsidR="009F3888">
        <w:t xml:space="preserve"> </w:t>
      </w:r>
      <w:r w:rsidRPr="005B2B1A">
        <w:t>lhůty</w:t>
      </w:r>
      <w:r w:rsidR="009F3888">
        <w:t xml:space="preserve"> </w:t>
      </w:r>
      <w:r w:rsidRPr="005B2B1A">
        <w:t>počínají</w:t>
      </w:r>
      <w:r w:rsidR="009F3888">
        <w:t xml:space="preserve"> </w:t>
      </w:r>
      <w:r w:rsidRPr="005B2B1A">
        <w:t>běžet</w:t>
      </w:r>
      <w:r w:rsidR="009F3888">
        <w:t xml:space="preserve"> </w:t>
      </w:r>
      <w:r w:rsidRPr="005B2B1A">
        <w:t>dnem</w:t>
      </w:r>
      <w:r w:rsidR="009F3888">
        <w:t xml:space="preserve"> </w:t>
      </w:r>
      <w:r w:rsidRPr="005B2B1A">
        <w:t>předání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bez</w:t>
      </w:r>
      <w:r w:rsidR="009F3888">
        <w:t xml:space="preserve"> </w:t>
      </w:r>
      <w:r w:rsidRPr="005B2B1A">
        <w:t>vad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nedodělků</w:t>
      </w:r>
      <w:r w:rsidR="009F3888">
        <w:t xml:space="preserve"> </w:t>
      </w:r>
      <w:r w:rsidRPr="005B2B1A">
        <w:t>Objednateli.</w:t>
      </w:r>
      <w:r w:rsidR="009F3888">
        <w:t xml:space="preserve"> </w:t>
      </w:r>
    </w:p>
    <w:p w14:paraId="06C0E473" w14:textId="12696788" w:rsidR="007B69F8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7.3.</w:t>
      </w:r>
      <w:r w:rsidR="00145954">
        <w:tab/>
      </w:r>
      <w:r w:rsidRPr="005B2B1A">
        <w:t>Při</w:t>
      </w:r>
      <w:r w:rsidR="009F3888">
        <w:t xml:space="preserve"> </w:t>
      </w:r>
      <w:r w:rsidRPr="005B2B1A">
        <w:t>jednotlivém</w:t>
      </w:r>
      <w:r w:rsidR="009F3888">
        <w:t xml:space="preserve"> </w:t>
      </w:r>
      <w:r w:rsidRPr="005B2B1A">
        <w:t>přebírání</w:t>
      </w:r>
      <w:r w:rsidR="009F3888">
        <w:t xml:space="preserve"> </w:t>
      </w:r>
      <w:r w:rsidRPr="005B2B1A">
        <w:t>práce</w:t>
      </w:r>
      <w:r w:rsidR="009F3888">
        <w:t xml:space="preserve"> </w:t>
      </w:r>
      <w:r w:rsidRPr="005B2B1A">
        <w:t>ručí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kvalitu</w:t>
      </w:r>
      <w:r w:rsidR="009F3888">
        <w:t xml:space="preserve"> </w:t>
      </w:r>
      <w:r w:rsidRPr="005B2B1A">
        <w:t>provedené</w:t>
      </w:r>
      <w:r w:rsidR="009F3888">
        <w:t xml:space="preserve"> </w:t>
      </w:r>
      <w:r w:rsidRPr="005B2B1A">
        <w:t>práce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plném</w:t>
      </w:r>
      <w:r w:rsidR="009F3888">
        <w:t xml:space="preserve"> </w:t>
      </w:r>
      <w:r w:rsidRPr="005B2B1A">
        <w:t>rozsahu.</w:t>
      </w:r>
      <w:r w:rsidR="009F3888">
        <w:t xml:space="preserve"> </w:t>
      </w:r>
    </w:p>
    <w:p w14:paraId="3108D191" w14:textId="1D50B68F" w:rsidR="007B69F8" w:rsidRPr="005B2B1A" w:rsidRDefault="00000000" w:rsidP="00514E8F">
      <w:pPr>
        <w:pStyle w:val="Nadpis1"/>
        <w:numPr>
          <w:ilvl w:val="0"/>
          <w:numId w:val="12"/>
        </w:numPr>
        <w:ind w:left="269"/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SPECIFICKÉ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PODMÍNKY</w:t>
      </w:r>
      <w:r w:rsidR="009F3888">
        <w:rPr>
          <w:rFonts w:asciiTheme="minorHAnsi" w:hAnsiTheme="minorHAnsi" w:cstheme="minorHAnsi"/>
        </w:rPr>
        <w:t xml:space="preserve"> </w:t>
      </w:r>
    </w:p>
    <w:p w14:paraId="06E4D908" w14:textId="1CA1B4A1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8.1.</w:t>
      </w:r>
      <w:r w:rsidR="00145954">
        <w:tab/>
      </w:r>
      <w:r w:rsidRPr="005B2B1A">
        <w:t>V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nemožnosti</w:t>
      </w:r>
      <w:r w:rsidR="009F3888">
        <w:t xml:space="preserve"> </w:t>
      </w:r>
      <w:r w:rsidRPr="005B2B1A">
        <w:t>provádění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důvodů</w:t>
      </w:r>
      <w:r w:rsidR="009F3888">
        <w:t xml:space="preserve"> </w:t>
      </w:r>
      <w:r w:rsidRPr="005B2B1A">
        <w:t>klimatických</w:t>
      </w:r>
      <w:r w:rsidR="009F3888">
        <w:t xml:space="preserve"> </w:t>
      </w:r>
      <w:r w:rsidRPr="005B2B1A">
        <w:t>podmínek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zavazuje</w:t>
      </w:r>
      <w:r w:rsidR="009F3888">
        <w:t xml:space="preserve"> </w:t>
      </w:r>
      <w:r w:rsidRPr="005B2B1A">
        <w:t>uzavřít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Objednatelem</w:t>
      </w:r>
      <w:r w:rsidR="009F3888">
        <w:t xml:space="preserve"> </w:t>
      </w:r>
      <w:r w:rsidRPr="005B2B1A">
        <w:t>předem</w:t>
      </w:r>
      <w:r w:rsidR="009F3888">
        <w:t xml:space="preserve"> </w:t>
      </w:r>
      <w:r w:rsidRPr="005B2B1A">
        <w:t>písemnou</w:t>
      </w:r>
      <w:r w:rsidR="009F3888">
        <w:t xml:space="preserve"> </w:t>
      </w:r>
      <w:r w:rsidRPr="005B2B1A">
        <w:t>dohodu</w:t>
      </w:r>
      <w:r w:rsidR="009F3888">
        <w:t xml:space="preserve"> </w:t>
      </w:r>
      <w:r w:rsidRPr="005B2B1A">
        <w:t>formou</w:t>
      </w:r>
      <w:r w:rsidR="009F3888">
        <w:t xml:space="preserve"> </w:t>
      </w:r>
      <w:r w:rsidRPr="005B2B1A">
        <w:t>zápisu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pracovního</w:t>
      </w:r>
      <w:r w:rsidR="009F3888">
        <w:t xml:space="preserve"> </w:t>
      </w:r>
      <w:r w:rsidRPr="005B2B1A">
        <w:t>deníku,</w:t>
      </w:r>
      <w:r w:rsidR="009F3888">
        <w:t xml:space="preserve"> </w:t>
      </w:r>
      <w:r w:rsidRPr="005B2B1A">
        <w:t>jejímž</w:t>
      </w:r>
      <w:r w:rsidR="009F3888">
        <w:t xml:space="preserve"> </w:t>
      </w:r>
      <w:r w:rsidRPr="005B2B1A">
        <w:t>předmětem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neprovedení</w:t>
      </w:r>
      <w:r w:rsidR="009F3888">
        <w:t xml:space="preserve"> </w:t>
      </w:r>
      <w:r w:rsidRPr="005B2B1A">
        <w:t>prací.</w:t>
      </w:r>
      <w:r w:rsidR="009F3888">
        <w:t xml:space="preserve"> </w:t>
      </w:r>
    </w:p>
    <w:p w14:paraId="6D565F4F" w14:textId="2D1E3359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8.2.</w:t>
      </w:r>
      <w:r w:rsidR="00145954">
        <w:tab/>
      </w:r>
      <w:r w:rsidRPr="005B2B1A">
        <w:t>Drobné</w:t>
      </w:r>
      <w:r w:rsidR="009F3888">
        <w:t xml:space="preserve"> </w:t>
      </w:r>
      <w:r w:rsidRPr="005B2B1A">
        <w:t>změny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harmonogramu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mohou</w:t>
      </w:r>
      <w:r w:rsidR="009F3888">
        <w:t xml:space="preserve"> </w:t>
      </w:r>
      <w:r w:rsidRPr="005B2B1A">
        <w:t>být</w:t>
      </w:r>
      <w:r w:rsidR="009F3888">
        <w:t xml:space="preserve"> </w:t>
      </w:r>
      <w:r w:rsidRPr="005B2B1A">
        <w:t>upraveny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základě</w:t>
      </w:r>
      <w:r w:rsidR="009F3888">
        <w:t xml:space="preserve"> </w:t>
      </w:r>
      <w:r w:rsidRPr="005B2B1A">
        <w:t>dohody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stran</w:t>
      </w:r>
      <w:r w:rsidR="009F3888">
        <w:t xml:space="preserve"> </w:t>
      </w:r>
      <w:r w:rsidRPr="005B2B1A">
        <w:t>záznamem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pracovním</w:t>
      </w:r>
      <w:r w:rsidR="009F3888">
        <w:t xml:space="preserve"> </w:t>
      </w:r>
      <w:r w:rsidRPr="005B2B1A">
        <w:t>deníku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prostřednictvím</w:t>
      </w:r>
      <w:r w:rsidR="009F3888">
        <w:t xml:space="preserve"> </w:t>
      </w:r>
      <w:r w:rsidRPr="005B2B1A">
        <w:t>e-mailu.</w:t>
      </w:r>
      <w:r w:rsidR="009F3888">
        <w:t xml:space="preserve"> </w:t>
      </w:r>
    </w:p>
    <w:p w14:paraId="1E1B450E" w14:textId="692E9353" w:rsidR="007B69F8" w:rsidRPr="00145954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lastRenderedPageBreak/>
        <w:t>8.3.</w:t>
      </w:r>
      <w:r w:rsidR="00145954">
        <w:tab/>
      </w:r>
      <w:r w:rsidRPr="005B2B1A">
        <w:t>Pokud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způsobí</w:t>
      </w:r>
      <w:r w:rsidR="009F3888">
        <w:t xml:space="preserve"> </w:t>
      </w:r>
      <w:r w:rsidRPr="005B2B1A">
        <w:t>škodu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újmu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majetku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třetí</w:t>
      </w:r>
      <w:r w:rsidR="009F3888">
        <w:t xml:space="preserve"> </w:t>
      </w:r>
      <w:r w:rsidRPr="005B2B1A">
        <w:t>osoby,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toto</w:t>
      </w:r>
      <w:r w:rsidR="009F3888">
        <w:t xml:space="preserve"> </w:t>
      </w:r>
      <w:r w:rsidRPr="005B2B1A">
        <w:t>neprodleně</w:t>
      </w:r>
      <w:r w:rsidR="009F3888">
        <w:t xml:space="preserve"> </w:t>
      </w:r>
      <w:r w:rsidRPr="005B2B1A">
        <w:t>písemně</w:t>
      </w:r>
      <w:r w:rsidR="009F3888">
        <w:t xml:space="preserve"> </w:t>
      </w:r>
      <w:r w:rsidRPr="005B2B1A">
        <w:t>oznámit</w:t>
      </w:r>
      <w:r w:rsidR="009F3888">
        <w:t xml:space="preserve"> </w:t>
      </w:r>
      <w:r w:rsidRPr="005B2B1A">
        <w:t>příslušnému</w:t>
      </w:r>
      <w:r w:rsidR="009F3888">
        <w:t xml:space="preserve"> </w:t>
      </w:r>
      <w:r w:rsidRPr="005B2B1A">
        <w:t>pověřenému</w:t>
      </w:r>
      <w:r w:rsidR="009F3888">
        <w:t xml:space="preserve"> </w:t>
      </w:r>
      <w:r w:rsidRPr="005B2B1A">
        <w:t>pracovníku</w:t>
      </w:r>
      <w:r w:rsidR="009F3888">
        <w:t xml:space="preserve"> </w:t>
      </w:r>
      <w:r w:rsidRPr="005B2B1A">
        <w:t>Objednatele.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poškození</w:t>
      </w:r>
      <w:r w:rsidR="009F3888">
        <w:t xml:space="preserve"> </w:t>
      </w:r>
      <w:r w:rsidRPr="005B2B1A">
        <w:t>květin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dřevin,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dále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provést</w:t>
      </w:r>
      <w:r w:rsidR="009F3888">
        <w:t xml:space="preserve"> </w:t>
      </w:r>
      <w:r w:rsidRPr="005B2B1A">
        <w:t>u</w:t>
      </w:r>
      <w:r w:rsidR="009F3888">
        <w:t xml:space="preserve"> </w:t>
      </w:r>
      <w:r w:rsidRPr="005B2B1A">
        <w:t>dřevin</w:t>
      </w:r>
      <w:r w:rsidR="009F3888">
        <w:t xml:space="preserve"> </w:t>
      </w:r>
      <w:r w:rsidRPr="005B2B1A">
        <w:t>odborné</w:t>
      </w:r>
      <w:r w:rsidR="009F3888">
        <w:t xml:space="preserve"> </w:t>
      </w:r>
      <w:r w:rsidRPr="005B2B1A">
        <w:t>ošetření</w:t>
      </w:r>
      <w:r w:rsidR="009F3888">
        <w:t xml:space="preserve"> </w:t>
      </w:r>
      <w:r w:rsidRPr="005B2B1A">
        <w:t>drobných</w:t>
      </w:r>
      <w:r w:rsidR="009F3888">
        <w:t xml:space="preserve"> </w:t>
      </w:r>
      <w:r w:rsidRPr="005B2B1A">
        <w:t>ran,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větším</w:t>
      </w:r>
      <w:r w:rsidR="009F3888">
        <w:t xml:space="preserve"> </w:t>
      </w:r>
      <w:r w:rsidRPr="005B2B1A">
        <w:t>poškození</w:t>
      </w:r>
      <w:r w:rsidR="009F3888">
        <w:t xml:space="preserve"> </w:t>
      </w:r>
      <w:r w:rsidRPr="005B2B1A">
        <w:t>poškozené</w:t>
      </w:r>
      <w:r w:rsidR="009F3888">
        <w:t xml:space="preserve"> </w:t>
      </w:r>
      <w:r w:rsidRPr="005B2B1A">
        <w:t>jedince</w:t>
      </w:r>
      <w:r w:rsidR="009F3888">
        <w:t xml:space="preserve"> </w:t>
      </w:r>
      <w:r w:rsidRPr="005B2B1A">
        <w:t>nahradit,</w:t>
      </w:r>
      <w:r w:rsidR="009F3888">
        <w:t xml:space="preserve"> </w:t>
      </w:r>
      <w:r w:rsidRPr="005B2B1A">
        <w:t>u</w:t>
      </w:r>
      <w:r w:rsidR="009F3888">
        <w:t xml:space="preserve"> </w:t>
      </w:r>
      <w:r w:rsidRPr="005B2B1A">
        <w:t>květin</w:t>
      </w:r>
      <w:r w:rsidR="009F3888">
        <w:t xml:space="preserve"> </w:t>
      </w:r>
      <w:r w:rsidRPr="005B2B1A">
        <w:t>poškozené</w:t>
      </w:r>
      <w:r w:rsidR="009F3888">
        <w:t xml:space="preserve"> </w:t>
      </w:r>
      <w:r w:rsidRPr="005B2B1A">
        <w:t>jedince</w:t>
      </w:r>
      <w:r w:rsidR="009F3888">
        <w:t xml:space="preserve"> </w:t>
      </w:r>
      <w:r w:rsidRPr="005B2B1A">
        <w:t>nahradit.</w:t>
      </w:r>
      <w:r w:rsidR="009F3888">
        <w:t xml:space="preserve"> </w:t>
      </w:r>
    </w:p>
    <w:p w14:paraId="1734DBB1" w14:textId="48E229D0" w:rsidR="007B69F8" w:rsidRPr="005B2B1A" w:rsidRDefault="00000000" w:rsidP="00514E8F">
      <w:pPr>
        <w:pStyle w:val="Nadpis1"/>
        <w:numPr>
          <w:ilvl w:val="0"/>
          <w:numId w:val="12"/>
        </w:numPr>
        <w:ind w:left="269" w:right="5"/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SMLUVNÍ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POKUTY</w:t>
      </w:r>
      <w:r w:rsidR="009F3888">
        <w:rPr>
          <w:rFonts w:asciiTheme="minorHAnsi" w:hAnsiTheme="minorHAnsi" w:cstheme="minorHAnsi"/>
        </w:rPr>
        <w:t xml:space="preserve"> </w:t>
      </w:r>
    </w:p>
    <w:p w14:paraId="6F797BAB" w14:textId="3AD6C7C5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9.1.</w:t>
      </w:r>
      <w:r w:rsidR="00145954">
        <w:tab/>
      </w:r>
      <w:r w:rsidRPr="005B2B1A">
        <w:t>V</w:t>
      </w:r>
      <w:r w:rsidR="009F3888">
        <w:t xml:space="preserve"> </w:t>
      </w:r>
      <w:r w:rsidRPr="005B2B1A">
        <w:t>případě,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nedodrží</w:t>
      </w:r>
      <w:r w:rsidR="009F3888">
        <w:t xml:space="preserve"> </w:t>
      </w:r>
      <w:r w:rsidRPr="005B2B1A">
        <w:t>sjednaný</w:t>
      </w:r>
      <w:r w:rsidR="009F3888">
        <w:t xml:space="preserve"> </w:t>
      </w:r>
      <w:r w:rsidRPr="005B2B1A">
        <w:t>harmonogram</w:t>
      </w:r>
      <w:r w:rsidR="009F3888">
        <w:t xml:space="preserve"> </w:t>
      </w:r>
      <w:r w:rsidRPr="005B2B1A">
        <w:t>prací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důvodů</w:t>
      </w:r>
      <w:r w:rsidR="009F3888">
        <w:t xml:space="preserve"> </w:t>
      </w:r>
      <w:r w:rsidRPr="005B2B1A">
        <w:t>ležících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jeho</w:t>
      </w:r>
      <w:r w:rsidR="009F3888">
        <w:t xml:space="preserve"> </w:t>
      </w:r>
      <w:r w:rsidRPr="005B2B1A">
        <w:t>straně,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zaplatit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pokutu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t>0,1</w:t>
      </w:r>
      <w:r w:rsidR="009F3888">
        <w:t xml:space="preserve"> </w:t>
      </w:r>
      <w:r w:rsidRPr="005B2B1A">
        <w:t>%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částky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Kč</w:t>
      </w:r>
      <w:r w:rsidR="009F3888">
        <w:t xml:space="preserve"> </w:t>
      </w:r>
      <w:r w:rsidRPr="005B2B1A">
        <w:t>bez</w:t>
      </w:r>
      <w:r w:rsidR="009F3888">
        <w:t xml:space="preserve"> </w:t>
      </w:r>
      <w:r w:rsidRPr="005B2B1A">
        <w:t>DPH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každý</w:t>
      </w:r>
      <w:r w:rsidR="009F3888">
        <w:t xml:space="preserve"> </w:t>
      </w:r>
      <w:r w:rsidRPr="005B2B1A">
        <w:t>započatý</w:t>
      </w:r>
      <w:r w:rsidR="009F3888">
        <w:t xml:space="preserve"> </w:t>
      </w:r>
      <w:r w:rsidRPr="005B2B1A">
        <w:t>den</w:t>
      </w:r>
      <w:r w:rsidR="009F3888">
        <w:t xml:space="preserve"> </w:t>
      </w:r>
      <w:r w:rsidRPr="005B2B1A">
        <w:t>prodlení</w:t>
      </w:r>
      <w:r w:rsidR="00AA580B">
        <w:t>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objemu</w:t>
      </w:r>
      <w:r w:rsidR="009F3888">
        <w:t xml:space="preserve"> </w:t>
      </w:r>
      <w:r w:rsidRPr="005B2B1A">
        <w:t>prací,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kterými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zpoždění.</w:t>
      </w:r>
      <w:r w:rsidR="009F3888">
        <w:t xml:space="preserve"> </w:t>
      </w:r>
    </w:p>
    <w:p w14:paraId="2BED191D" w14:textId="289095D0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9.2.</w:t>
      </w:r>
      <w:r w:rsidR="00145954">
        <w:tab/>
      </w:r>
      <w:r w:rsidRPr="005B2B1A">
        <w:t>V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prodlení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odstraněním</w:t>
      </w:r>
      <w:r w:rsidR="009F3888">
        <w:t xml:space="preserve"> </w:t>
      </w:r>
      <w:r w:rsidRPr="005B2B1A">
        <w:t>nedostatků</w:t>
      </w:r>
      <w:r w:rsidR="009F3888">
        <w:t xml:space="preserve"> </w:t>
      </w:r>
      <w:r w:rsidRPr="005B2B1A">
        <w:t>zjištěných</w:t>
      </w:r>
      <w:r w:rsidR="009F3888">
        <w:t xml:space="preserve"> </w:t>
      </w:r>
      <w:r w:rsidRPr="005B2B1A">
        <w:t>zástupcem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předávání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přebírání</w:t>
      </w:r>
      <w:r w:rsidR="009F3888">
        <w:t xml:space="preserve"> </w:t>
      </w:r>
      <w:r w:rsidRPr="005B2B1A">
        <w:t>částečně</w:t>
      </w:r>
      <w:r w:rsidR="009F3888">
        <w:t xml:space="preserve"> </w:t>
      </w:r>
      <w:r w:rsidRPr="005B2B1A">
        <w:t>splněného</w:t>
      </w:r>
      <w:r w:rsidR="009F3888">
        <w:t xml:space="preserve"> </w:t>
      </w:r>
      <w:r w:rsidRPr="005B2B1A">
        <w:t>díla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podmínek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zaplatit</w:t>
      </w:r>
      <w:r w:rsidR="009F3888">
        <w:t xml:space="preserve"> </w:t>
      </w:r>
    </w:p>
    <w:p w14:paraId="29115157" w14:textId="389F1318" w:rsidR="007B69F8" w:rsidRPr="005B2B1A" w:rsidRDefault="00000000" w:rsidP="00145954">
      <w:pPr>
        <w:pStyle w:val="Bezmezer"/>
        <w:numPr>
          <w:ilvl w:val="0"/>
          <w:numId w:val="0"/>
        </w:numPr>
        <w:ind w:left="567"/>
      </w:pPr>
      <w:r w:rsidRPr="005B2B1A">
        <w:t>Objednateli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pokutu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t>100</w:t>
      </w:r>
      <w:r w:rsidR="009F3888">
        <w:t xml:space="preserve"> </w:t>
      </w:r>
      <w:r w:rsidRPr="005B2B1A">
        <w:t>Kč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každý</w:t>
      </w:r>
      <w:r w:rsidR="009F3888">
        <w:t xml:space="preserve"> </w:t>
      </w:r>
      <w:r w:rsidRPr="005B2B1A">
        <w:t>započatý</w:t>
      </w:r>
      <w:r w:rsidR="009F3888">
        <w:t xml:space="preserve"> </w:t>
      </w:r>
      <w:r w:rsidRPr="005B2B1A">
        <w:t>den</w:t>
      </w:r>
      <w:r w:rsidR="009F3888">
        <w:t xml:space="preserve"> </w:t>
      </w:r>
      <w:r w:rsidRPr="005B2B1A">
        <w:t>prodlení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každé</w:t>
      </w:r>
      <w:r w:rsidR="009F3888">
        <w:t xml:space="preserve"> </w:t>
      </w:r>
      <w:r w:rsidRPr="005B2B1A">
        <w:t>specifikované</w:t>
      </w:r>
      <w:r w:rsidR="009F3888">
        <w:t xml:space="preserve"> </w:t>
      </w:r>
      <w:r w:rsidRPr="005B2B1A">
        <w:t>ploše.</w:t>
      </w:r>
      <w:r w:rsidR="009F3888">
        <w:t xml:space="preserve"> </w:t>
      </w:r>
    </w:p>
    <w:p w14:paraId="6F9B4F02" w14:textId="6F01AE10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9.3.</w:t>
      </w:r>
      <w:r w:rsidR="00145954">
        <w:tab/>
      </w:r>
      <w:r w:rsidRPr="005B2B1A">
        <w:t>V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prodlení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nástupem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odstranění</w:t>
      </w:r>
      <w:r w:rsidR="009F3888">
        <w:t xml:space="preserve"> </w:t>
      </w:r>
      <w:r w:rsidRPr="005B2B1A">
        <w:t>havarijní</w:t>
      </w:r>
      <w:r w:rsidR="009F3888">
        <w:t xml:space="preserve"> </w:t>
      </w:r>
      <w:r w:rsidRPr="005B2B1A">
        <w:t>situace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škod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ní</w:t>
      </w:r>
      <w:r w:rsidR="009F3888">
        <w:t xml:space="preserve"> </w:t>
      </w:r>
      <w:r w:rsidRPr="005B2B1A">
        <w:t>souvisejících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čl.</w:t>
      </w:r>
      <w:r w:rsidR="009F3888">
        <w:t xml:space="preserve"> </w:t>
      </w:r>
      <w:r w:rsidRPr="005B2B1A">
        <w:t>5.</w:t>
      </w:r>
      <w:r w:rsidR="009F3888">
        <w:t xml:space="preserve"> </w:t>
      </w:r>
      <w:r w:rsidRPr="005B2B1A">
        <w:t>odst.</w:t>
      </w:r>
      <w:r w:rsidR="009F3888">
        <w:t xml:space="preserve"> </w:t>
      </w:r>
      <w:r w:rsidRPr="005B2B1A">
        <w:t>5.14.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zaplatit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pokutu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t>5.000</w:t>
      </w:r>
      <w:r w:rsidR="009F3888">
        <w:t xml:space="preserve"> </w:t>
      </w:r>
      <w:r w:rsidRPr="005B2B1A">
        <w:t>Kč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každou</w:t>
      </w:r>
      <w:r w:rsidR="009F3888">
        <w:t xml:space="preserve"> </w:t>
      </w:r>
      <w:r w:rsidRPr="005B2B1A">
        <w:t>započatou</w:t>
      </w:r>
      <w:r w:rsidR="009F3888">
        <w:t xml:space="preserve"> </w:t>
      </w:r>
      <w:r w:rsidRPr="005B2B1A">
        <w:t>hodinu</w:t>
      </w:r>
      <w:r w:rsidR="009F3888">
        <w:t xml:space="preserve"> </w:t>
      </w:r>
      <w:r w:rsidRPr="005B2B1A">
        <w:t>prodlení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konkrétní</w:t>
      </w:r>
      <w:r w:rsidR="009F3888">
        <w:t xml:space="preserve"> </w:t>
      </w:r>
      <w:r w:rsidRPr="005B2B1A">
        <w:t>havarijní</w:t>
      </w:r>
      <w:r w:rsidR="009F3888">
        <w:t xml:space="preserve"> </w:t>
      </w:r>
      <w:r w:rsidRPr="005B2B1A">
        <w:t>stav.</w:t>
      </w:r>
      <w:r w:rsidR="009F3888">
        <w:t xml:space="preserve"> </w:t>
      </w:r>
    </w:p>
    <w:p w14:paraId="2044053B" w14:textId="42FC18BD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9.4.</w:t>
      </w:r>
      <w:r w:rsidR="00145954">
        <w:tab/>
      </w:r>
      <w:r w:rsidRPr="005B2B1A">
        <w:t>Dále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každém</w:t>
      </w:r>
      <w:r w:rsidR="009F3888">
        <w:t xml:space="preserve"> </w:t>
      </w:r>
      <w:r w:rsidRPr="005B2B1A">
        <w:t>jednotlivém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nekvalitního</w:t>
      </w:r>
      <w:r w:rsidR="009F3888">
        <w:t xml:space="preserve"> </w:t>
      </w:r>
      <w:r w:rsidRPr="005B2B1A">
        <w:t>provedení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neprovedení</w:t>
      </w:r>
      <w:r w:rsidR="009F3888">
        <w:t xml:space="preserve"> </w:t>
      </w:r>
      <w:r w:rsidRPr="005B2B1A">
        <w:t>díla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vzniká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oprávnění</w:t>
      </w:r>
      <w:r w:rsidR="009F3888">
        <w:t xml:space="preserve"> </w:t>
      </w:r>
      <w:r w:rsidRPr="005B2B1A">
        <w:t>uplatnit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Zhotoviteli,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i</w:t>
      </w:r>
      <w:r w:rsidR="009F3888">
        <w:t xml:space="preserve"> </w:t>
      </w:r>
      <w:r w:rsidRPr="005B2B1A">
        <w:t>opakovaně,</w:t>
      </w:r>
      <w:r w:rsidR="009F3888">
        <w:t xml:space="preserve"> </w:t>
      </w:r>
      <w:r w:rsidRPr="005B2B1A">
        <w:t>úhradu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pokuty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stanovené</w:t>
      </w:r>
      <w:r w:rsidR="009F3888">
        <w:t xml:space="preserve"> </w:t>
      </w:r>
      <w:r w:rsidRPr="005B2B1A">
        <w:t>výši:</w:t>
      </w:r>
      <w:r w:rsidR="009F3888">
        <w:t xml:space="preserve"> </w:t>
      </w:r>
    </w:p>
    <w:p w14:paraId="6E44FBCB" w14:textId="61258620" w:rsidR="007B69F8" w:rsidRPr="005B2B1A" w:rsidRDefault="00000000" w:rsidP="00145954">
      <w:pPr>
        <w:pStyle w:val="Bezmezer"/>
        <w:numPr>
          <w:ilvl w:val="0"/>
          <w:numId w:val="0"/>
        </w:numPr>
        <w:ind w:left="567"/>
      </w:pPr>
      <w:r w:rsidRPr="005B2B1A">
        <w:t>a)</w:t>
      </w:r>
      <w:r w:rsidR="009F3888">
        <w:t xml:space="preserve"> </w:t>
      </w:r>
      <w:r w:rsidRPr="005B2B1A">
        <w:t>Způsobí-li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díla</w:t>
      </w:r>
      <w:r w:rsidR="009F3888">
        <w:t xml:space="preserve"> </w:t>
      </w:r>
      <w:r w:rsidRPr="005B2B1A">
        <w:t>poškození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zničení</w:t>
      </w:r>
      <w:r w:rsidR="009F3888">
        <w:t xml:space="preserve"> </w:t>
      </w:r>
      <w:r w:rsidRPr="005B2B1A">
        <w:t>dřevin</w:t>
      </w:r>
      <w:r w:rsidR="009F3888">
        <w:t xml:space="preserve"> </w:t>
      </w:r>
      <w:r w:rsidRPr="005B2B1A">
        <w:t>–</w:t>
      </w:r>
      <w:r w:rsidR="009F3888">
        <w:t xml:space="preserve"> </w:t>
      </w:r>
      <w:r w:rsidRPr="005B2B1A">
        <w:t>stromů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keřů</w:t>
      </w:r>
      <w:r w:rsidR="009F3888">
        <w:t xml:space="preserve"> </w:t>
      </w:r>
      <w:r w:rsidRPr="005B2B1A">
        <w:t>(např.</w:t>
      </w:r>
      <w:r w:rsidR="009F3888">
        <w:t xml:space="preserve"> </w:t>
      </w:r>
      <w:r w:rsidRPr="005B2B1A">
        <w:t>neodborně</w:t>
      </w:r>
      <w:r w:rsidR="009F3888">
        <w:t xml:space="preserve"> </w:t>
      </w:r>
      <w:r w:rsidRPr="005B2B1A">
        <w:t>provedeným</w:t>
      </w:r>
      <w:r w:rsidR="009F3888">
        <w:t xml:space="preserve"> </w:t>
      </w:r>
      <w:r w:rsidRPr="005B2B1A">
        <w:t>řezem,</w:t>
      </w:r>
      <w:r w:rsidR="009F3888">
        <w:t xml:space="preserve"> </w:t>
      </w:r>
      <w:r w:rsidRPr="005B2B1A">
        <w:t>poškození</w:t>
      </w:r>
      <w:r w:rsidR="009F3888">
        <w:t xml:space="preserve"> </w:t>
      </w:r>
      <w:r w:rsidRPr="005B2B1A">
        <w:t>mechanizací,</w:t>
      </w:r>
      <w:r w:rsidR="009F3888">
        <w:t xml:space="preserve"> </w:t>
      </w:r>
      <w:r w:rsidRPr="005B2B1A">
        <w:t>nesprávným</w:t>
      </w:r>
      <w:r w:rsidR="009F3888">
        <w:t xml:space="preserve"> </w:t>
      </w:r>
      <w:r w:rsidRPr="005B2B1A">
        <w:t>použitím</w:t>
      </w:r>
      <w:r w:rsidR="009F3888">
        <w:t xml:space="preserve"> </w:t>
      </w:r>
      <w:proofErr w:type="spellStart"/>
      <w:r w:rsidRPr="005B2B1A">
        <w:t>chem</w:t>
      </w:r>
      <w:proofErr w:type="spellEnd"/>
      <w:r w:rsidRPr="005B2B1A">
        <w:t>.</w:t>
      </w:r>
      <w:r w:rsidR="009F3888">
        <w:t xml:space="preserve"> </w:t>
      </w:r>
      <w:r w:rsidRPr="005B2B1A">
        <w:t>přípravků</w:t>
      </w:r>
      <w:r w:rsidR="009F3888">
        <w:t xml:space="preserve"> </w:t>
      </w:r>
      <w:r w:rsidRPr="005B2B1A">
        <w:t>atd.),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poškozené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zničené</w:t>
      </w:r>
      <w:r w:rsidR="009F3888">
        <w:t xml:space="preserve"> </w:t>
      </w:r>
      <w:r w:rsidRPr="005B2B1A">
        <w:t>dřeviny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své</w:t>
      </w:r>
      <w:r w:rsidR="009F3888">
        <w:t xml:space="preserve"> </w:t>
      </w:r>
      <w:r w:rsidRPr="005B2B1A">
        <w:t>náklady</w:t>
      </w:r>
      <w:r w:rsidR="009F3888">
        <w:t xml:space="preserve"> </w:t>
      </w:r>
      <w:r w:rsidRPr="005B2B1A">
        <w:t>nahradit.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tuto</w:t>
      </w:r>
      <w:r w:rsidR="009F3888">
        <w:t xml:space="preserve"> </w:t>
      </w:r>
      <w:r w:rsidRPr="005B2B1A">
        <w:t>skutečnost</w:t>
      </w:r>
      <w:r w:rsidR="009F3888">
        <w:t xml:space="preserve"> </w:t>
      </w:r>
      <w:r w:rsidRPr="005B2B1A">
        <w:t>ihned</w:t>
      </w:r>
      <w:r w:rsidR="009F3888">
        <w:t xml:space="preserve"> </w:t>
      </w:r>
      <w:r w:rsidRPr="005B2B1A">
        <w:t>nahlásit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provést</w:t>
      </w:r>
      <w:r w:rsidR="009F3888">
        <w:t xml:space="preserve"> </w:t>
      </w:r>
      <w:r w:rsidRPr="005B2B1A">
        <w:t>záznam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pracovního</w:t>
      </w:r>
      <w:r w:rsidR="009F3888">
        <w:t xml:space="preserve"> </w:t>
      </w:r>
      <w:r w:rsidRPr="005B2B1A">
        <w:t>deníku.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provést</w:t>
      </w:r>
      <w:r w:rsidR="009F3888">
        <w:t xml:space="preserve"> </w:t>
      </w:r>
      <w:r w:rsidRPr="005B2B1A">
        <w:t>adekvátní</w:t>
      </w:r>
      <w:r w:rsidR="009F3888">
        <w:t xml:space="preserve"> </w:t>
      </w:r>
      <w:r w:rsidRPr="005B2B1A">
        <w:t>náhradní</w:t>
      </w:r>
      <w:r w:rsidR="009F3888">
        <w:t xml:space="preserve"> </w:t>
      </w:r>
      <w:r w:rsidRPr="005B2B1A">
        <w:t>výsadbu</w:t>
      </w:r>
      <w:r w:rsidR="009F3888">
        <w:t xml:space="preserve"> </w:t>
      </w:r>
      <w:r w:rsidRPr="005B2B1A">
        <w:t>odpovídající</w:t>
      </w:r>
      <w:r w:rsidR="009F3888">
        <w:t xml:space="preserve"> </w:t>
      </w:r>
      <w:r w:rsidRPr="005B2B1A">
        <w:t>velikosti</w:t>
      </w:r>
      <w:r w:rsidR="009F3888">
        <w:t xml:space="preserve"> </w:t>
      </w:r>
      <w:r w:rsidRPr="005B2B1A">
        <w:t>poškozené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zničené</w:t>
      </w:r>
      <w:r w:rsidR="009F3888">
        <w:t xml:space="preserve"> </w:t>
      </w:r>
      <w:r w:rsidRPr="005B2B1A">
        <w:t>dřeviny.</w:t>
      </w:r>
      <w:r w:rsidR="009F3888">
        <w:t xml:space="preserve"> </w:t>
      </w:r>
      <w:r w:rsidRPr="005B2B1A">
        <w:t>Termín</w:t>
      </w:r>
      <w:r w:rsidR="009F3888">
        <w:t xml:space="preserve"> </w:t>
      </w:r>
      <w:r w:rsidRPr="005B2B1A">
        <w:t>náhradní</w:t>
      </w:r>
      <w:r w:rsidR="009F3888">
        <w:t xml:space="preserve"> </w:t>
      </w:r>
      <w:r w:rsidRPr="005B2B1A">
        <w:t>výsadby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velikost</w:t>
      </w:r>
      <w:r w:rsidR="009F3888">
        <w:t xml:space="preserve"> </w:t>
      </w:r>
      <w:r w:rsidRPr="005B2B1A">
        <w:t>výsadbových</w:t>
      </w:r>
      <w:r w:rsidR="009F3888">
        <w:t xml:space="preserve"> </w:t>
      </w:r>
      <w:r w:rsidRPr="005B2B1A">
        <w:t>dřevin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určena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dohodě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Objednatelem.</w:t>
      </w:r>
      <w:r w:rsidR="009F3888">
        <w:t xml:space="preserve"> </w:t>
      </w:r>
      <w:r w:rsidRPr="005B2B1A">
        <w:t>Pokud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neprovede</w:t>
      </w:r>
      <w:r w:rsidR="009F3888">
        <w:t xml:space="preserve"> </w:t>
      </w:r>
      <w:r w:rsidRPr="005B2B1A">
        <w:t>náhradní</w:t>
      </w:r>
      <w:r w:rsidR="009F3888">
        <w:t xml:space="preserve"> </w:t>
      </w:r>
      <w:r w:rsidRPr="005B2B1A">
        <w:t>výsadbu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stanoveném</w:t>
      </w:r>
      <w:r w:rsidR="009F3888">
        <w:t xml:space="preserve"> </w:t>
      </w:r>
      <w:r w:rsidRPr="005B2B1A">
        <w:t>termínu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stanovené</w:t>
      </w:r>
      <w:r w:rsidR="009F3888">
        <w:t xml:space="preserve"> </w:t>
      </w:r>
      <w:r w:rsidRPr="005B2B1A">
        <w:t>velikosti,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uhradit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pokutu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t>10.000</w:t>
      </w:r>
      <w:r w:rsidR="009F3888">
        <w:t xml:space="preserve"> </w:t>
      </w:r>
      <w:r w:rsidRPr="005B2B1A">
        <w:t>Kč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1</w:t>
      </w:r>
      <w:r w:rsidR="009F3888">
        <w:t xml:space="preserve"> </w:t>
      </w:r>
      <w:r w:rsidRPr="005B2B1A">
        <w:t>kus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poškození</w:t>
      </w:r>
      <w:r w:rsidR="009F3888">
        <w:t xml:space="preserve"> </w:t>
      </w:r>
      <w:r w:rsidRPr="005B2B1A">
        <w:t>stromů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1.000</w:t>
      </w:r>
      <w:r w:rsidR="009F3888">
        <w:t xml:space="preserve"> </w:t>
      </w:r>
      <w:r w:rsidRPr="005B2B1A">
        <w:t>Kč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1</w:t>
      </w:r>
      <w:r w:rsidR="009F3888">
        <w:t xml:space="preserve"> </w:t>
      </w:r>
      <w:r w:rsidRPr="005B2B1A">
        <w:t>kus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poškození</w:t>
      </w:r>
      <w:r w:rsidR="009F3888">
        <w:t xml:space="preserve"> </w:t>
      </w:r>
      <w:r w:rsidRPr="005B2B1A">
        <w:t>keřů.</w:t>
      </w:r>
      <w:r w:rsidR="009F3888">
        <w:t xml:space="preserve"> </w:t>
      </w:r>
      <w:r w:rsidRPr="005B2B1A">
        <w:t>Tím</w:t>
      </w:r>
      <w:r w:rsidR="009F3888">
        <w:t xml:space="preserve"> </w:t>
      </w:r>
      <w:r w:rsidRPr="005B2B1A">
        <w:t>není</w:t>
      </w:r>
      <w:r w:rsidR="009F3888">
        <w:t xml:space="preserve"> </w:t>
      </w:r>
      <w:r w:rsidRPr="005B2B1A">
        <w:t>dotčeno</w:t>
      </w:r>
      <w:r w:rsidR="009F3888">
        <w:t xml:space="preserve"> </w:t>
      </w:r>
      <w:r w:rsidRPr="005B2B1A">
        <w:t>právo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náhradu</w:t>
      </w:r>
      <w:r w:rsidR="009F3888">
        <w:t xml:space="preserve"> </w:t>
      </w:r>
      <w:r w:rsidRPr="005B2B1A">
        <w:t>způsobené</w:t>
      </w:r>
      <w:r w:rsidR="009F3888">
        <w:t xml:space="preserve"> </w:t>
      </w:r>
      <w:r w:rsidRPr="005B2B1A">
        <w:t>škody.</w:t>
      </w:r>
      <w:r w:rsidR="009F3888">
        <w:t xml:space="preserve"> </w:t>
      </w:r>
    </w:p>
    <w:p w14:paraId="2CC360A8" w14:textId="5D25E365" w:rsidR="007B69F8" w:rsidRPr="005B2B1A" w:rsidRDefault="00000000" w:rsidP="00145954">
      <w:pPr>
        <w:pStyle w:val="Bezmezer"/>
        <w:numPr>
          <w:ilvl w:val="0"/>
          <w:numId w:val="0"/>
        </w:numPr>
        <w:ind w:left="567"/>
      </w:pPr>
      <w:r w:rsidRPr="005B2B1A">
        <w:t>b)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poškození,</w:t>
      </w:r>
      <w:r w:rsidR="009F3888">
        <w:t xml:space="preserve"> </w:t>
      </w:r>
      <w:r w:rsidRPr="005B2B1A">
        <w:t>resp.</w:t>
      </w:r>
      <w:r w:rsidR="009F3888">
        <w:t xml:space="preserve"> </w:t>
      </w:r>
      <w:r w:rsidRPr="005B2B1A">
        <w:t>zničení</w:t>
      </w:r>
      <w:r w:rsidR="009F3888">
        <w:t xml:space="preserve"> </w:t>
      </w:r>
      <w:r w:rsidRPr="005B2B1A">
        <w:t>trvalek</w:t>
      </w:r>
      <w:r w:rsidR="009F3888">
        <w:t xml:space="preserve"> </w:t>
      </w:r>
      <w:r w:rsidRPr="005B2B1A">
        <w:t>(mechanické</w:t>
      </w:r>
      <w:r w:rsidR="009F3888">
        <w:t xml:space="preserve"> </w:t>
      </w:r>
      <w:r w:rsidRPr="005B2B1A">
        <w:t>poškození,</w:t>
      </w:r>
      <w:r w:rsidR="009F3888">
        <w:t xml:space="preserve"> </w:t>
      </w:r>
      <w:r w:rsidRPr="005B2B1A">
        <w:t>nesprávné</w:t>
      </w:r>
      <w:r w:rsidR="009F3888">
        <w:t xml:space="preserve"> </w:t>
      </w:r>
      <w:r w:rsidRPr="005B2B1A">
        <w:t>použití</w:t>
      </w:r>
      <w:r w:rsidR="009F3888">
        <w:t xml:space="preserve"> </w:t>
      </w:r>
      <w:proofErr w:type="spellStart"/>
      <w:r w:rsidRPr="005B2B1A">
        <w:t>chem</w:t>
      </w:r>
      <w:proofErr w:type="spellEnd"/>
      <w:r w:rsidRPr="005B2B1A">
        <w:t>.</w:t>
      </w:r>
      <w:r w:rsidR="009F3888">
        <w:t xml:space="preserve"> </w:t>
      </w:r>
      <w:r w:rsidRPr="005B2B1A">
        <w:t>přípravků</w:t>
      </w:r>
      <w:r w:rsidR="009F3888">
        <w:t xml:space="preserve"> </w:t>
      </w:r>
      <w:r w:rsidRPr="005B2B1A">
        <w:t>atd.),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rostliny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své</w:t>
      </w:r>
      <w:r w:rsidR="009F3888">
        <w:t xml:space="preserve"> </w:t>
      </w:r>
      <w:r w:rsidRPr="005B2B1A">
        <w:t>náklady</w:t>
      </w:r>
      <w:r w:rsidR="009F3888">
        <w:t xml:space="preserve"> </w:t>
      </w:r>
      <w:r w:rsidRPr="005B2B1A">
        <w:t>nahradit.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tuto</w:t>
      </w:r>
      <w:r w:rsidR="009F3888">
        <w:t xml:space="preserve"> </w:t>
      </w:r>
      <w:r w:rsidRPr="005B2B1A">
        <w:t>skutečnost</w:t>
      </w:r>
      <w:r w:rsidR="009F3888">
        <w:t xml:space="preserve"> </w:t>
      </w:r>
      <w:r w:rsidRPr="005B2B1A">
        <w:t>ihned</w:t>
      </w:r>
      <w:r w:rsidR="009F3888">
        <w:t xml:space="preserve"> </w:t>
      </w:r>
      <w:r w:rsidRPr="005B2B1A">
        <w:t>nahlásit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provést</w:t>
      </w:r>
      <w:r w:rsidR="009F3888">
        <w:t xml:space="preserve"> </w:t>
      </w:r>
      <w:r w:rsidRPr="005B2B1A">
        <w:t>záznam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pracovního</w:t>
      </w:r>
      <w:r w:rsidR="009F3888">
        <w:t xml:space="preserve"> </w:t>
      </w:r>
      <w:r w:rsidRPr="005B2B1A">
        <w:t>deníku.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provést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své</w:t>
      </w:r>
      <w:r w:rsidR="009F3888">
        <w:t xml:space="preserve"> </w:t>
      </w:r>
      <w:r w:rsidRPr="005B2B1A">
        <w:t>náklady</w:t>
      </w:r>
      <w:r w:rsidR="009F3888">
        <w:t xml:space="preserve"> </w:t>
      </w:r>
      <w:r w:rsidRPr="005B2B1A">
        <w:t>náhradní</w:t>
      </w:r>
      <w:r w:rsidR="009F3888">
        <w:t xml:space="preserve"> </w:t>
      </w:r>
      <w:r w:rsidRPr="005B2B1A">
        <w:t>výsadbu</w:t>
      </w:r>
      <w:r w:rsidR="009F3888">
        <w:t xml:space="preserve"> </w:t>
      </w:r>
      <w:r w:rsidRPr="005B2B1A">
        <w:t>nejpozději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30</w:t>
      </w:r>
      <w:r w:rsidR="009F3888">
        <w:t xml:space="preserve"> </w:t>
      </w:r>
      <w:r w:rsidRPr="005B2B1A">
        <w:t>dnů.</w:t>
      </w:r>
      <w:r w:rsidR="009F3888">
        <w:t xml:space="preserve"> </w:t>
      </w:r>
      <w:r w:rsidRPr="005B2B1A">
        <w:t>Pokud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neprovede</w:t>
      </w:r>
      <w:r w:rsidR="009F3888">
        <w:t xml:space="preserve"> </w:t>
      </w:r>
      <w:r w:rsidRPr="005B2B1A">
        <w:t>náhradní</w:t>
      </w:r>
      <w:r w:rsidR="009F3888">
        <w:t xml:space="preserve"> </w:t>
      </w:r>
      <w:r w:rsidRPr="005B2B1A">
        <w:t>výsadbu</w:t>
      </w:r>
      <w:r w:rsidR="009F3888">
        <w:t xml:space="preserve"> </w:t>
      </w:r>
      <w:r w:rsidRPr="005B2B1A">
        <w:t>nových</w:t>
      </w:r>
      <w:r w:rsidR="009F3888">
        <w:t xml:space="preserve"> </w:t>
      </w:r>
      <w:r w:rsidRPr="005B2B1A">
        <w:t>rostlin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stanoveném</w:t>
      </w:r>
      <w:r w:rsidR="009F3888">
        <w:t xml:space="preserve"> </w:t>
      </w:r>
      <w:r w:rsidRPr="005B2B1A">
        <w:t>termínu,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uhradit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pokutu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t>100</w:t>
      </w:r>
      <w:r w:rsidR="009F3888">
        <w:t xml:space="preserve"> </w:t>
      </w:r>
      <w:r w:rsidRPr="005B2B1A">
        <w:t>Kč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1</w:t>
      </w:r>
      <w:r w:rsidR="009F3888">
        <w:t xml:space="preserve"> </w:t>
      </w:r>
      <w:r w:rsidRPr="005B2B1A">
        <w:t>kus</w:t>
      </w:r>
      <w:r w:rsidR="009F3888">
        <w:t xml:space="preserve"> </w:t>
      </w:r>
      <w:r w:rsidRPr="005B2B1A">
        <w:t>trvalky.</w:t>
      </w:r>
      <w:r w:rsidR="009F3888">
        <w:t xml:space="preserve"> </w:t>
      </w:r>
    </w:p>
    <w:p w14:paraId="514CF2C8" w14:textId="2E4DD221" w:rsidR="00145954" w:rsidRDefault="00000000" w:rsidP="00145954">
      <w:pPr>
        <w:pStyle w:val="Bezmezer"/>
        <w:numPr>
          <w:ilvl w:val="0"/>
          <w:numId w:val="0"/>
        </w:numPr>
        <w:ind w:left="567"/>
      </w:pPr>
      <w:r w:rsidRPr="005B2B1A">
        <w:t>Pokud</w:t>
      </w:r>
      <w:r w:rsidR="009F3888">
        <w:t xml:space="preserve"> </w:t>
      </w:r>
      <w:r w:rsidRPr="005B2B1A">
        <w:t>bude</w:t>
      </w:r>
      <w:r w:rsidR="009F3888">
        <w:t xml:space="preserve"> </w:t>
      </w:r>
      <w:r w:rsidRPr="005B2B1A">
        <w:t>zjištěno</w:t>
      </w:r>
      <w:r w:rsidR="009F3888">
        <w:t xml:space="preserve"> </w:t>
      </w:r>
      <w:r w:rsidRPr="005B2B1A">
        <w:t>nedostatečné</w:t>
      </w:r>
      <w:r w:rsidR="009F3888">
        <w:t xml:space="preserve"> </w:t>
      </w:r>
      <w:r w:rsidRPr="005B2B1A">
        <w:t>odplevelení,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10</w:t>
      </w:r>
      <w:r w:rsidR="009F3888">
        <w:t xml:space="preserve"> </w:t>
      </w:r>
      <w:r w:rsidRPr="005B2B1A">
        <w:t>dnů</w:t>
      </w:r>
      <w:r w:rsidR="009F3888">
        <w:t xml:space="preserve"> </w:t>
      </w:r>
      <w:r w:rsidRPr="005B2B1A">
        <w:t>provést</w:t>
      </w:r>
      <w:r w:rsidR="009F3888">
        <w:t xml:space="preserve"> </w:t>
      </w:r>
      <w:r w:rsidRPr="005B2B1A">
        <w:t>odplevelení</w:t>
      </w:r>
      <w:r w:rsidR="009F3888">
        <w:t xml:space="preserve"> </w:t>
      </w:r>
      <w:r w:rsidRPr="005B2B1A">
        <w:t>opakovaně.</w:t>
      </w:r>
      <w:r w:rsidR="009F3888">
        <w:t xml:space="preserve"> </w:t>
      </w:r>
      <w:r w:rsidRPr="005B2B1A">
        <w:t>Pokud</w:t>
      </w:r>
      <w:r w:rsidR="009F3888">
        <w:t xml:space="preserve"> </w:t>
      </w:r>
      <w:r w:rsidRPr="005B2B1A">
        <w:t>tak</w:t>
      </w:r>
      <w:r w:rsidR="009F3888">
        <w:t xml:space="preserve"> </w:t>
      </w:r>
      <w:r w:rsidRPr="005B2B1A">
        <w:t>neučiní,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zaplatit</w:t>
      </w:r>
      <w:r w:rsidR="009F3888">
        <w:t xml:space="preserve"> </w:t>
      </w:r>
      <w:r w:rsidRPr="005B2B1A">
        <w:t>Objednateli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pokutu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t>1.000</w:t>
      </w:r>
      <w:r w:rsidR="009F3888">
        <w:t xml:space="preserve"> </w:t>
      </w:r>
      <w:r w:rsidRPr="005B2B1A">
        <w:t>Kč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každý</w:t>
      </w:r>
      <w:r w:rsidR="009F3888">
        <w:t xml:space="preserve"> </w:t>
      </w:r>
      <w:r w:rsidRPr="005B2B1A">
        <w:t>den</w:t>
      </w:r>
      <w:r w:rsidR="009F3888">
        <w:t xml:space="preserve"> </w:t>
      </w:r>
      <w:r w:rsidRPr="005B2B1A">
        <w:t>prodlení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každou</w:t>
      </w:r>
      <w:r w:rsidR="009F3888">
        <w:t xml:space="preserve"> </w:t>
      </w:r>
      <w:r w:rsidRPr="005B2B1A">
        <w:t>specifikovanou</w:t>
      </w:r>
      <w:r w:rsidR="009F3888">
        <w:t xml:space="preserve"> </w:t>
      </w:r>
      <w:r w:rsidRPr="005B2B1A">
        <w:t>plochu.</w:t>
      </w:r>
      <w:r w:rsidR="009F3888">
        <w:t xml:space="preserve"> </w:t>
      </w:r>
    </w:p>
    <w:p w14:paraId="7A9EC076" w14:textId="418F1F55" w:rsidR="007B69F8" w:rsidRPr="005B2B1A" w:rsidRDefault="00000000" w:rsidP="00145954">
      <w:pPr>
        <w:pStyle w:val="Bezmezer"/>
        <w:numPr>
          <w:ilvl w:val="0"/>
          <w:numId w:val="0"/>
        </w:numPr>
        <w:ind w:left="567"/>
      </w:pP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nastoupit</w:t>
      </w:r>
      <w:r w:rsidR="009F3888">
        <w:t xml:space="preserve"> </w:t>
      </w:r>
      <w:r w:rsidRPr="005B2B1A">
        <w:t>nejpozději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24</w:t>
      </w:r>
      <w:r w:rsidR="009F3888">
        <w:t xml:space="preserve"> </w:t>
      </w:r>
      <w:r w:rsidRPr="005B2B1A">
        <w:t>hodin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čl.</w:t>
      </w:r>
      <w:r w:rsidR="009F3888">
        <w:t xml:space="preserve"> </w:t>
      </w:r>
      <w:r w:rsidRPr="005B2B1A">
        <w:t>7.</w:t>
      </w:r>
      <w:r w:rsidR="009F3888">
        <w:t xml:space="preserve"> </w:t>
      </w:r>
      <w:r w:rsidRPr="005B2B1A">
        <w:t>odst.</w:t>
      </w:r>
      <w:r w:rsidR="009F3888">
        <w:t xml:space="preserve"> </w:t>
      </w:r>
      <w:r w:rsidRPr="005B2B1A">
        <w:t>7.1.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odstranění</w:t>
      </w:r>
      <w:r w:rsidR="009F3888">
        <w:t xml:space="preserve"> </w:t>
      </w:r>
      <w:r w:rsidRPr="005B2B1A">
        <w:t>reklamované</w:t>
      </w:r>
      <w:r w:rsidR="009F3888">
        <w:t xml:space="preserve"> </w:t>
      </w:r>
      <w:r w:rsidRPr="005B2B1A">
        <w:t>vady.</w:t>
      </w:r>
      <w:r w:rsidR="009F3888">
        <w:t xml:space="preserve"> </w:t>
      </w:r>
      <w:r w:rsidRPr="005B2B1A">
        <w:t>Pokud</w:t>
      </w:r>
      <w:r w:rsidR="009F3888">
        <w:t xml:space="preserve"> </w:t>
      </w:r>
      <w:r w:rsidRPr="005B2B1A">
        <w:t>nedodrží</w:t>
      </w:r>
      <w:r w:rsidR="009F3888">
        <w:t xml:space="preserve"> </w:t>
      </w:r>
      <w:r w:rsidRPr="005B2B1A">
        <w:t>včasnost</w:t>
      </w:r>
      <w:r w:rsidR="009F3888">
        <w:t xml:space="preserve"> </w:t>
      </w:r>
      <w:r w:rsidRPr="005B2B1A">
        <w:t>provedení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základě</w:t>
      </w:r>
      <w:r w:rsidR="009F3888">
        <w:t xml:space="preserve"> </w:t>
      </w:r>
      <w:r w:rsidRPr="005B2B1A">
        <w:t>požadavku</w:t>
      </w:r>
      <w:r w:rsidR="009F3888">
        <w:t xml:space="preserve"> </w:t>
      </w:r>
      <w:r w:rsidRPr="005B2B1A">
        <w:t>Objednatele,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povinen</w:t>
      </w:r>
      <w:r w:rsidR="009F3888">
        <w:t xml:space="preserve"> </w:t>
      </w:r>
      <w:r w:rsidRPr="005B2B1A">
        <w:t>zaplatit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pokutu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t>200</w:t>
      </w:r>
      <w:r w:rsidR="009F3888">
        <w:t xml:space="preserve"> </w:t>
      </w:r>
      <w:r w:rsidRPr="005B2B1A">
        <w:t>Kč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každou</w:t>
      </w:r>
      <w:r w:rsidR="009F3888">
        <w:t xml:space="preserve"> </w:t>
      </w:r>
      <w:r w:rsidRPr="005B2B1A">
        <w:t>započatou</w:t>
      </w:r>
      <w:r w:rsidR="009F3888">
        <w:t xml:space="preserve"> </w:t>
      </w:r>
      <w:r w:rsidRPr="005B2B1A">
        <w:t>hodinu</w:t>
      </w:r>
      <w:r w:rsidR="009F3888">
        <w:t xml:space="preserve"> </w:t>
      </w:r>
      <w:r w:rsidRPr="005B2B1A">
        <w:t>prodlení.</w:t>
      </w:r>
      <w:r w:rsidR="009F3888">
        <w:t xml:space="preserve"> </w:t>
      </w:r>
    </w:p>
    <w:p w14:paraId="39EAC172" w14:textId="49714ADB" w:rsidR="007B69F8" w:rsidRPr="005B2B1A" w:rsidRDefault="00000000" w:rsidP="00145954">
      <w:pPr>
        <w:pStyle w:val="Bezmezer"/>
        <w:numPr>
          <w:ilvl w:val="0"/>
          <w:numId w:val="0"/>
        </w:numPr>
        <w:ind w:left="567"/>
      </w:pPr>
      <w:r w:rsidRPr="005B2B1A">
        <w:t>Objednatel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požadovat</w:t>
      </w:r>
      <w:r w:rsidR="009F3888">
        <w:t xml:space="preserve"> </w:t>
      </w:r>
      <w:r w:rsidRPr="005B2B1A">
        <w:t>náhradu</w:t>
      </w:r>
      <w:r w:rsidR="009F3888">
        <w:t xml:space="preserve"> </w:t>
      </w:r>
      <w:r w:rsidRPr="005B2B1A">
        <w:t>škody</w:t>
      </w:r>
      <w:r w:rsidR="009F3888">
        <w:t xml:space="preserve"> </w:t>
      </w:r>
      <w:r w:rsidRPr="005B2B1A">
        <w:t>způsobenou</w:t>
      </w:r>
      <w:r w:rsidR="009F3888">
        <w:t xml:space="preserve"> </w:t>
      </w:r>
      <w:r w:rsidRPr="005B2B1A">
        <w:t>porušením</w:t>
      </w:r>
      <w:r w:rsidR="009F3888">
        <w:t xml:space="preserve"> </w:t>
      </w:r>
      <w:r w:rsidRPr="005B2B1A">
        <w:t>povinností,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kterou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vztahuje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pokuta.</w:t>
      </w:r>
      <w:r w:rsidR="009F3888">
        <w:t xml:space="preserve"> </w:t>
      </w:r>
      <w:r w:rsidRPr="005B2B1A">
        <w:t>Uhrazená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pokuta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nezapočítává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náhradu</w:t>
      </w:r>
      <w:r w:rsidR="009F3888">
        <w:t xml:space="preserve"> </w:t>
      </w:r>
      <w:r w:rsidRPr="005B2B1A">
        <w:t>škody.</w:t>
      </w:r>
      <w:r w:rsidR="009F3888">
        <w:t xml:space="preserve"> </w:t>
      </w:r>
    </w:p>
    <w:p w14:paraId="7E0C1385" w14:textId="1DF95B60" w:rsidR="007B69F8" w:rsidRPr="005B2B1A" w:rsidRDefault="00000000" w:rsidP="00145954">
      <w:pPr>
        <w:pStyle w:val="Bezmezer"/>
        <w:numPr>
          <w:ilvl w:val="0"/>
          <w:numId w:val="0"/>
        </w:numPr>
        <w:ind w:left="567"/>
      </w:pPr>
      <w:r w:rsidRPr="005B2B1A">
        <w:lastRenderedPageBreak/>
        <w:t>Zhotoviteli</w:t>
      </w:r>
      <w:r w:rsidR="009F3888">
        <w:t xml:space="preserve"> </w:t>
      </w:r>
      <w:r w:rsidRPr="005B2B1A">
        <w:t>vzniká</w:t>
      </w:r>
      <w:r w:rsidR="009F3888">
        <w:t xml:space="preserve"> </w:t>
      </w:r>
      <w:r w:rsidRPr="005B2B1A">
        <w:t>nárok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pokutu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prodlení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případě,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cena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řádné</w:t>
      </w:r>
      <w:r w:rsidR="009F3888">
        <w:t xml:space="preserve"> </w:t>
      </w:r>
      <w:r w:rsidRPr="005B2B1A">
        <w:t>provedení</w:t>
      </w:r>
      <w:r w:rsidR="009F3888">
        <w:t xml:space="preserve"> </w:t>
      </w:r>
      <w:r w:rsidRPr="005B2B1A">
        <w:t>služeb</w:t>
      </w:r>
      <w:r w:rsidR="009F3888">
        <w:t xml:space="preserve"> </w:t>
      </w:r>
      <w:r w:rsidRPr="005B2B1A">
        <w:t>nebude</w:t>
      </w:r>
      <w:r w:rsidR="009F3888">
        <w:t xml:space="preserve"> </w:t>
      </w:r>
      <w:r w:rsidRPr="005B2B1A">
        <w:t>včas</w:t>
      </w:r>
      <w:r w:rsidR="009F3888">
        <w:t xml:space="preserve"> </w:t>
      </w:r>
      <w:r w:rsidRPr="005B2B1A">
        <w:t>uhrazena,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výši</w:t>
      </w:r>
      <w:r w:rsidR="009F3888">
        <w:t xml:space="preserve"> </w:t>
      </w:r>
      <w:proofErr w:type="gramStart"/>
      <w:r w:rsidRPr="005B2B1A">
        <w:t>0,05%</w:t>
      </w:r>
      <w:proofErr w:type="gramEnd"/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dlužné</w:t>
      </w:r>
      <w:r w:rsidR="009F3888">
        <w:t xml:space="preserve"> </w:t>
      </w:r>
      <w:r w:rsidRPr="005B2B1A">
        <w:t>částky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každý</w:t>
      </w:r>
      <w:r w:rsidR="009F3888">
        <w:t xml:space="preserve"> </w:t>
      </w:r>
      <w:r w:rsidRPr="005B2B1A">
        <w:t>den</w:t>
      </w:r>
      <w:r w:rsidR="009F3888">
        <w:t xml:space="preserve"> </w:t>
      </w:r>
      <w:r w:rsidRPr="005B2B1A">
        <w:t>prodlení.</w:t>
      </w:r>
      <w:r w:rsidR="009F3888">
        <w:t xml:space="preserve"> </w:t>
      </w:r>
    </w:p>
    <w:p w14:paraId="1B7C8469" w14:textId="367C908D" w:rsidR="007B69F8" w:rsidRPr="00145954" w:rsidRDefault="00000000" w:rsidP="00145954">
      <w:pPr>
        <w:pStyle w:val="Bezmezer"/>
        <w:numPr>
          <w:ilvl w:val="0"/>
          <w:numId w:val="0"/>
        </w:numPr>
        <w:ind w:left="567"/>
      </w:pPr>
      <w:r w:rsidRPr="005B2B1A">
        <w:t>Odpovědnost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škodu</w:t>
      </w:r>
      <w:r w:rsidR="009F3888">
        <w:t xml:space="preserve"> </w:t>
      </w:r>
      <w:r w:rsidRPr="005B2B1A">
        <w:t>způsobenou</w:t>
      </w:r>
      <w:r w:rsidR="009F3888">
        <w:t xml:space="preserve"> </w:t>
      </w:r>
      <w:r w:rsidRPr="005B2B1A">
        <w:t>jeho</w:t>
      </w:r>
      <w:r w:rsidR="009F3888">
        <w:t xml:space="preserve"> </w:t>
      </w:r>
      <w:r w:rsidRPr="005B2B1A">
        <w:t>zaměstnanci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místě</w:t>
      </w:r>
      <w:r w:rsidR="009F3888">
        <w:t xml:space="preserve"> </w:t>
      </w:r>
      <w:r w:rsidRPr="005B2B1A">
        <w:t>provádění</w:t>
      </w:r>
      <w:r w:rsidR="009F3888">
        <w:t xml:space="preserve"> </w:t>
      </w:r>
      <w:r w:rsidRPr="005B2B1A">
        <w:t>služeb,</w:t>
      </w:r>
      <w:r w:rsidR="009F3888">
        <w:t xml:space="preserve"> </w:t>
      </w:r>
      <w:r w:rsidRPr="005B2B1A">
        <w:t>včetně</w:t>
      </w:r>
      <w:r w:rsidR="009F3888">
        <w:t xml:space="preserve"> </w:t>
      </w:r>
      <w:r w:rsidRPr="005B2B1A">
        <w:t>majetkové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nemajetkové</w:t>
      </w:r>
      <w:r w:rsidR="009F3888">
        <w:t xml:space="preserve"> </w:t>
      </w:r>
      <w:r w:rsidRPr="005B2B1A">
        <w:t>újmy,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řídí</w:t>
      </w:r>
      <w:r w:rsidR="009F3888">
        <w:t xml:space="preserve"> </w:t>
      </w:r>
      <w:r w:rsidRPr="005B2B1A">
        <w:t>příslušnými</w:t>
      </w:r>
      <w:r w:rsidR="009F3888">
        <w:t xml:space="preserve"> </w:t>
      </w:r>
      <w:r w:rsidRPr="005B2B1A">
        <w:t>ustanoveními</w:t>
      </w:r>
      <w:r w:rsidR="009F3888">
        <w:t xml:space="preserve"> </w:t>
      </w:r>
      <w:r w:rsidRPr="005B2B1A">
        <w:t>občanského</w:t>
      </w:r>
      <w:r w:rsidR="009F3888">
        <w:t xml:space="preserve"> </w:t>
      </w:r>
      <w:r w:rsidRPr="005B2B1A">
        <w:t>zákoníku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platném</w:t>
      </w:r>
      <w:r w:rsidR="009F3888">
        <w:t xml:space="preserve"> </w:t>
      </w:r>
      <w:r w:rsidRPr="005B2B1A">
        <w:t>znění.</w:t>
      </w:r>
      <w:r w:rsidR="009F3888">
        <w:t xml:space="preserve"> </w:t>
      </w:r>
    </w:p>
    <w:p w14:paraId="2EBCB34F" w14:textId="5FBB61C7" w:rsidR="007B69F8" w:rsidRPr="00145954" w:rsidRDefault="00000000" w:rsidP="00145954">
      <w:pPr>
        <w:pStyle w:val="Nadpis1"/>
        <w:numPr>
          <w:ilvl w:val="0"/>
          <w:numId w:val="12"/>
        </w:numPr>
        <w:ind w:left="403" w:right="9"/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ZMĚNY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SMLOUVY,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UKONČENÍ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A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ZÁNIK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SMLOUVY</w:t>
      </w:r>
      <w:r w:rsidR="009F3888">
        <w:rPr>
          <w:rFonts w:asciiTheme="minorHAnsi" w:hAnsiTheme="minorHAnsi" w:cstheme="minorHAnsi"/>
        </w:rPr>
        <w:t xml:space="preserve"> </w:t>
      </w:r>
    </w:p>
    <w:p w14:paraId="2B8C0630" w14:textId="43C6F28C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10.1.</w:t>
      </w:r>
      <w:r w:rsidR="00145954">
        <w:tab/>
      </w:r>
      <w:r w:rsidRPr="005B2B1A">
        <w:t>Tuto</w:t>
      </w:r>
      <w:r w:rsidR="009F3888">
        <w:t xml:space="preserve"> </w:t>
      </w:r>
      <w:r w:rsidRPr="005B2B1A">
        <w:t>smlouvu</w:t>
      </w:r>
      <w:r w:rsidR="009F3888">
        <w:t xml:space="preserve"> </w:t>
      </w:r>
      <w:r w:rsidRPr="005B2B1A">
        <w:t>lze</w:t>
      </w:r>
      <w:r w:rsidR="009F3888">
        <w:t xml:space="preserve"> </w:t>
      </w:r>
      <w:r w:rsidRPr="005B2B1A">
        <w:t>měnit</w:t>
      </w:r>
      <w:r w:rsidR="009F3888">
        <w:t xml:space="preserve"> </w:t>
      </w:r>
      <w:r w:rsidRPr="005B2B1A">
        <w:t>pouze</w:t>
      </w:r>
      <w:r w:rsidR="009F3888">
        <w:t xml:space="preserve"> </w:t>
      </w:r>
      <w:r w:rsidRPr="005B2B1A">
        <w:t>písemným</w:t>
      </w:r>
      <w:r w:rsidR="009F3888">
        <w:t xml:space="preserve"> </w:t>
      </w:r>
      <w:r w:rsidRPr="005B2B1A">
        <w:t>oboustranně</w:t>
      </w:r>
      <w:r w:rsidR="009F3888">
        <w:t xml:space="preserve"> </w:t>
      </w:r>
      <w:r w:rsidRPr="005B2B1A">
        <w:t>potvrzeným</w:t>
      </w:r>
      <w:r w:rsidR="009F3888">
        <w:t xml:space="preserve"> </w:t>
      </w:r>
      <w:r w:rsidRPr="005B2B1A">
        <w:t>ujednáním</w:t>
      </w:r>
      <w:r w:rsidR="009F3888">
        <w:t xml:space="preserve"> </w:t>
      </w:r>
      <w:r w:rsidRPr="005B2B1A">
        <w:t>výslovně</w:t>
      </w:r>
      <w:r w:rsidR="009F3888">
        <w:t xml:space="preserve"> </w:t>
      </w:r>
      <w:r w:rsidRPr="005B2B1A">
        <w:t>nazvaným</w:t>
      </w:r>
      <w:r w:rsidR="009F3888">
        <w:t xml:space="preserve"> </w:t>
      </w:r>
      <w:r w:rsidRPr="005B2B1A">
        <w:t>“Dodatek</w:t>
      </w:r>
      <w:r w:rsidR="009F3888">
        <w:t xml:space="preserve"> </w:t>
      </w:r>
      <w:r w:rsidRPr="005B2B1A">
        <w:t>ke</w:t>
      </w:r>
      <w:r w:rsidR="009F3888">
        <w:t xml:space="preserve"> </w:t>
      </w:r>
      <w:r w:rsidRPr="005B2B1A">
        <w:t>smlouvě”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očíslovaným</w:t>
      </w:r>
      <w:r w:rsidR="009F3888">
        <w:t xml:space="preserve"> </w:t>
      </w:r>
      <w:r w:rsidRPr="005B2B1A">
        <w:t>podle</w:t>
      </w:r>
      <w:r w:rsidR="009F3888">
        <w:t xml:space="preserve"> </w:t>
      </w:r>
      <w:r w:rsidRPr="005B2B1A">
        <w:t>pořadových</w:t>
      </w:r>
      <w:r w:rsidR="009F3888">
        <w:t xml:space="preserve"> </w:t>
      </w:r>
      <w:r w:rsidRPr="005B2B1A">
        <w:t>čísel.</w:t>
      </w:r>
      <w:r w:rsidR="009F3888">
        <w:t xml:space="preserve"> </w:t>
      </w:r>
      <w:r w:rsidRPr="005B2B1A">
        <w:t>Jiné</w:t>
      </w:r>
      <w:r w:rsidR="009F3888">
        <w:t xml:space="preserve"> </w:t>
      </w:r>
      <w:r w:rsidRPr="005B2B1A">
        <w:t>zápisy,</w:t>
      </w:r>
      <w:r w:rsidR="009F3888">
        <w:t xml:space="preserve"> </w:t>
      </w:r>
      <w:r w:rsidRPr="005B2B1A">
        <w:t>protokoly</w:t>
      </w:r>
      <w:r w:rsidR="009F3888">
        <w:t xml:space="preserve"> </w:t>
      </w:r>
      <w:r w:rsidRPr="005B2B1A">
        <w:t>apod.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změnu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nepovažují.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platnosti</w:t>
      </w:r>
      <w:r w:rsidR="009F3888">
        <w:t xml:space="preserve"> </w:t>
      </w:r>
      <w:r w:rsidRPr="005B2B1A">
        <w:t>dodatků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nutná</w:t>
      </w:r>
      <w:r w:rsidR="009F3888">
        <w:t xml:space="preserve"> </w:t>
      </w:r>
      <w:r w:rsidRPr="005B2B1A">
        <w:t>dohoda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celém</w:t>
      </w:r>
      <w:r w:rsidR="009F3888">
        <w:t xml:space="preserve"> </w:t>
      </w:r>
      <w:r w:rsidRPr="005B2B1A">
        <w:t>obsahu.</w:t>
      </w:r>
      <w:r w:rsidR="009F3888">
        <w:t xml:space="preserve"> </w:t>
      </w:r>
    </w:p>
    <w:p w14:paraId="732A0F73" w14:textId="22899D24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10.2.</w:t>
      </w:r>
      <w:r w:rsidR="00145954">
        <w:tab/>
      </w:r>
      <w:r w:rsidRPr="005B2B1A">
        <w:t>Objednatel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odstoupit</w:t>
      </w:r>
      <w:r w:rsidR="009F3888">
        <w:t xml:space="preserve"> </w:t>
      </w:r>
      <w:r w:rsidRPr="005B2B1A">
        <w:t>při</w:t>
      </w:r>
      <w:r w:rsidR="009F3888">
        <w:t xml:space="preserve"> </w:t>
      </w:r>
      <w:r w:rsidRPr="005B2B1A">
        <w:t>opakovaném</w:t>
      </w:r>
      <w:r w:rsidR="009F3888">
        <w:t xml:space="preserve"> </w:t>
      </w:r>
      <w:r w:rsidRPr="005B2B1A">
        <w:t>hrubém</w:t>
      </w:r>
      <w:r w:rsidR="009F3888">
        <w:t xml:space="preserve"> </w:t>
      </w:r>
      <w:r w:rsidRPr="005B2B1A">
        <w:t>porušení</w:t>
      </w:r>
      <w:r w:rsidR="009F3888">
        <w:t xml:space="preserve"> </w:t>
      </w:r>
      <w:r w:rsidRPr="005B2B1A">
        <w:t>povinností</w:t>
      </w:r>
      <w:r w:rsidR="009F3888">
        <w:t xml:space="preserve"> </w:t>
      </w:r>
      <w:r w:rsidRPr="005B2B1A">
        <w:t>Zhotovitele.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opakované</w:t>
      </w:r>
      <w:r w:rsidR="009F3888">
        <w:t xml:space="preserve"> </w:t>
      </w:r>
      <w:r w:rsidRPr="005B2B1A">
        <w:t>hrubé</w:t>
      </w:r>
      <w:r w:rsidR="009F3888">
        <w:t xml:space="preserve"> </w:t>
      </w:r>
      <w:r w:rsidRPr="005B2B1A">
        <w:t>porušení</w:t>
      </w:r>
      <w:r w:rsidR="009F3888">
        <w:t xml:space="preserve"> </w:t>
      </w:r>
      <w:r w:rsidRPr="005B2B1A">
        <w:t>povinností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považuje</w:t>
      </w:r>
      <w:r w:rsidR="009F3888">
        <w:t xml:space="preserve"> </w:t>
      </w:r>
      <w:r w:rsidRPr="005B2B1A">
        <w:t>hrubé</w:t>
      </w:r>
      <w:r w:rsidR="009F3888">
        <w:t xml:space="preserve"> </w:t>
      </w:r>
      <w:r w:rsidRPr="005B2B1A">
        <w:t>porušení</w:t>
      </w:r>
      <w:r w:rsidR="009F3888">
        <w:t xml:space="preserve"> </w:t>
      </w:r>
      <w:r w:rsidRPr="005B2B1A">
        <w:t>povinností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minimálně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dvou</w:t>
      </w:r>
      <w:r w:rsidR="009F3888">
        <w:t xml:space="preserve"> </w:t>
      </w:r>
      <w:r w:rsidRPr="005B2B1A">
        <w:t>jednotlivých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vzájemně</w:t>
      </w:r>
      <w:r w:rsidR="009F3888">
        <w:t xml:space="preserve"> </w:t>
      </w:r>
      <w:r w:rsidRPr="005B2B1A">
        <w:t>nesouvisejících</w:t>
      </w:r>
      <w:r w:rsidR="009F3888">
        <w:t xml:space="preserve"> </w:t>
      </w:r>
      <w:r w:rsidRPr="005B2B1A">
        <w:t>případech</w:t>
      </w:r>
      <w:r w:rsidR="009F3888">
        <w:t xml:space="preserve"> </w:t>
      </w:r>
      <w:r w:rsidRPr="005B2B1A">
        <w:t>během</w:t>
      </w:r>
      <w:r w:rsidR="009F3888">
        <w:t xml:space="preserve"> </w:t>
      </w:r>
      <w:r w:rsidRPr="005B2B1A">
        <w:t>jednoho</w:t>
      </w:r>
      <w:r w:rsidR="009F3888">
        <w:t xml:space="preserve"> </w:t>
      </w:r>
      <w:r w:rsidRPr="005B2B1A">
        <w:t>kalendářního</w:t>
      </w:r>
      <w:r w:rsidR="009F3888">
        <w:t xml:space="preserve"> </w:t>
      </w:r>
      <w:r w:rsidRPr="005B2B1A">
        <w:t>měsíce.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musí</w:t>
      </w:r>
      <w:r w:rsidR="009F3888">
        <w:t xml:space="preserve"> </w:t>
      </w:r>
      <w:r w:rsidRPr="005B2B1A">
        <w:t>být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neplnění</w:t>
      </w:r>
      <w:r w:rsidR="009F3888">
        <w:t xml:space="preserve"> </w:t>
      </w:r>
      <w:r w:rsidRPr="005B2B1A">
        <w:t>konkrétních</w:t>
      </w:r>
      <w:r w:rsidR="009F3888">
        <w:t xml:space="preserve"> </w:t>
      </w:r>
      <w:r w:rsidRPr="005B2B1A">
        <w:t>povinností</w:t>
      </w:r>
      <w:r w:rsidR="009F3888">
        <w:t xml:space="preserve"> </w:t>
      </w:r>
      <w:r w:rsidRPr="005B2B1A">
        <w:t>vždy</w:t>
      </w:r>
      <w:r w:rsidR="009F3888">
        <w:t xml:space="preserve"> </w:t>
      </w:r>
      <w:r w:rsidRPr="005B2B1A">
        <w:t>písemně</w:t>
      </w:r>
      <w:r w:rsidR="009F3888">
        <w:t xml:space="preserve"> </w:t>
      </w:r>
      <w:r w:rsidRPr="005B2B1A">
        <w:t>upozorněn</w:t>
      </w:r>
      <w:r w:rsidR="009F3888">
        <w:t xml:space="preserve"> </w:t>
      </w:r>
      <w:r w:rsidRPr="005B2B1A">
        <w:t>oprávněným</w:t>
      </w:r>
      <w:r w:rsidR="009F3888">
        <w:t xml:space="preserve"> </w:t>
      </w:r>
      <w:r w:rsidRPr="005B2B1A">
        <w:t>zástupcem</w:t>
      </w:r>
      <w:r w:rsidR="009F3888">
        <w:t xml:space="preserve"> </w:t>
      </w:r>
      <w:r w:rsidRPr="005B2B1A">
        <w:t>Objednatele.</w:t>
      </w:r>
      <w:r w:rsidR="009F3888">
        <w:t xml:space="preserve"> </w:t>
      </w:r>
      <w:r w:rsidRPr="005B2B1A">
        <w:t>Účinky</w:t>
      </w:r>
      <w:r w:rsidR="009F3888">
        <w:t xml:space="preserve"> </w:t>
      </w:r>
      <w:r w:rsidRPr="005B2B1A">
        <w:t>odstoupení</w:t>
      </w:r>
      <w:r w:rsidR="009F3888">
        <w:t xml:space="preserve"> </w:t>
      </w:r>
      <w:r w:rsidRPr="005B2B1A">
        <w:t>nastávají</w:t>
      </w:r>
      <w:r w:rsidR="009F3888">
        <w:t xml:space="preserve"> </w:t>
      </w:r>
      <w:r w:rsidRPr="005B2B1A">
        <w:t>dnem</w:t>
      </w:r>
      <w:r w:rsidR="009F3888">
        <w:t xml:space="preserve"> </w:t>
      </w:r>
      <w:r w:rsidRPr="005B2B1A">
        <w:t>doručení</w:t>
      </w:r>
      <w:r w:rsidR="009F3888">
        <w:t xml:space="preserve"> </w:t>
      </w:r>
      <w:r w:rsidRPr="005B2B1A">
        <w:t>odstoupení</w:t>
      </w:r>
      <w:r w:rsidR="009F3888">
        <w:t xml:space="preserve"> </w:t>
      </w:r>
      <w:r w:rsidRPr="005B2B1A">
        <w:t>Zhotoviteli.</w:t>
      </w:r>
      <w:r w:rsidR="009F3888">
        <w:t xml:space="preserve"> </w:t>
      </w:r>
    </w:p>
    <w:p w14:paraId="2F9FA3E4" w14:textId="597B59EF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10.3.</w:t>
      </w:r>
      <w:r w:rsidR="00145954">
        <w:tab/>
      </w:r>
      <w:r w:rsidRPr="005B2B1A">
        <w:t>Zhotovitel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oprávněn</w:t>
      </w:r>
      <w:r w:rsidR="009F3888">
        <w:t xml:space="preserve"> </w:t>
      </w:r>
      <w:r w:rsidRPr="005B2B1A">
        <w:t>odstoupit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smlouvy,</w:t>
      </w:r>
      <w:r w:rsidR="009F3888">
        <w:t xml:space="preserve"> </w:t>
      </w:r>
      <w:r w:rsidRPr="005B2B1A">
        <w:t>jestliže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nedodrží</w:t>
      </w:r>
      <w:r w:rsidR="009F3888">
        <w:t xml:space="preserve"> </w:t>
      </w:r>
      <w:r w:rsidRPr="005B2B1A">
        <w:t>splatnost</w:t>
      </w:r>
      <w:r w:rsidR="009F3888">
        <w:t xml:space="preserve"> </w:t>
      </w:r>
      <w:r w:rsidRPr="005B2B1A">
        <w:t>faktur</w:t>
      </w:r>
      <w:r w:rsidR="009F3888">
        <w:t xml:space="preserve"> </w:t>
      </w:r>
      <w:r w:rsidRPr="005B2B1A">
        <w:t>přinejmenším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období</w:t>
      </w:r>
      <w:r w:rsidR="009F3888">
        <w:t xml:space="preserve"> </w:t>
      </w:r>
      <w:r w:rsidRPr="005B2B1A">
        <w:t>tří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sobě</w:t>
      </w:r>
      <w:r w:rsidR="009F3888">
        <w:t xml:space="preserve"> </w:t>
      </w:r>
      <w:r w:rsidRPr="005B2B1A">
        <w:t>jdoucích</w:t>
      </w:r>
      <w:r w:rsidR="009F3888">
        <w:t xml:space="preserve"> </w:t>
      </w:r>
      <w:r w:rsidRPr="005B2B1A">
        <w:t>měsíců,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svou</w:t>
      </w:r>
      <w:r w:rsidR="009F3888">
        <w:t xml:space="preserve"> </w:t>
      </w:r>
      <w:r w:rsidRPr="005B2B1A">
        <w:t>platební</w:t>
      </w:r>
      <w:r w:rsidR="009F3888">
        <w:t xml:space="preserve"> </w:t>
      </w:r>
      <w:r w:rsidRPr="005B2B1A">
        <w:t>povinnost</w:t>
      </w:r>
      <w:r w:rsidR="009F3888">
        <w:t xml:space="preserve"> </w:t>
      </w:r>
      <w:r w:rsidRPr="005B2B1A">
        <w:t>nesplní</w:t>
      </w:r>
      <w:r w:rsidR="009F3888">
        <w:t xml:space="preserve"> </w:t>
      </w:r>
      <w:r w:rsidRPr="005B2B1A">
        <w:t>ani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dodatečné</w:t>
      </w:r>
      <w:r w:rsidR="009F3888">
        <w:t xml:space="preserve"> </w:t>
      </w:r>
      <w:r w:rsidRPr="005B2B1A">
        <w:t>přiměřené</w:t>
      </w:r>
      <w:r w:rsidR="009F3888">
        <w:t xml:space="preserve"> </w:t>
      </w:r>
      <w:r w:rsidRPr="005B2B1A">
        <w:t>lhůtě,</w:t>
      </w:r>
      <w:r w:rsidR="009F3888">
        <w:t xml:space="preserve"> </w:t>
      </w:r>
      <w:r w:rsidRPr="005B2B1A">
        <w:t>kterou</w:t>
      </w:r>
      <w:r w:rsidR="009F3888">
        <w:t xml:space="preserve"> </w:t>
      </w:r>
      <w:r w:rsidRPr="005B2B1A">
        <w:t>mu</w:t>
      </w:r>
      <w:r w:rsidR="009F3888">
        <w:t xml:space="preserve"> </w:t>
      </w:r>
      <w:r w:rsidRPr="005B2B1A">
        <w:t>k</w:t>
      </w:r>
      <w:r w:rsidR="009F3888">
        <w:t xml:space="preserve"> </w:t>
      </w:r>
      <w:r w:rsidRPr="005B2B1A">
        <w:t>tomu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písemně</w:t>
      </w:r>
      <w:r w:rsidR="009F3888">
        <w:t xml:space="preserve"> </w:t>
      </w:r>
      <w:r w:rsidRPr="005B2B1A">
        <w:t>poskytne,</w:t>
      </w:r>
      <w:r w:rsidR="009F3888">
        <w:t xml:space="preserve"> </w:t>
      </w:r>
      <w:r w:rsidRPr="005B2B1A">
        <w:t>a</w:t>
      </w:r>
      <w:r w:rsidR="009F3888">
        <w:t xml:space="preserve"> </w:t>
      </w:r>
      <w:proofErr w:type="gramStart"/>
      <w:r w:rsidRPr="005B2B1A">
        <w:t>to</w:t>
      </w:r>
      <w:proofErr w:type="gramEnd"/>
      <w:r w:rsidR="009F3888">
        <w:t xml:space="preserve"> </w:t>
      </w:r>
      <w:r w:rsidRPr="005B2B1A">
        <w:t>přestože</w:t>
      </w:r>
      <w:r w:rsidR="009F3888">
        <w:t xml:space="preserve"> </w:t>
      </w:r>
      <w:r w:rsidRPr="005B2B1A">
        <w:t>Zhotovitel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možnost</w:t>
      </w:r>
      <w:r w:rsidR="009F3888">
        <w:t xml:space="preserve"> </w:t>
      </w:r>
      <w:r w:rsidRPr="005B2B1A">
        <w:t>odstoupení</w:t>
      </w:r>
      <w:r w:rsidR="009F3888">
        <w:t xml:space="preserve"> </w:t>
      </w:r>
      <w:r w:rsidRPr="005B2B1A">
        <w:t>od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písemně</w:t>
      </w:r>
      <w:r w:rsidR="009F3888">
        <w:t xml:space="preserve"> </w:t>
      </w:r>
      <w:r w:rsidRPr="005B2B1A">
        <w:t>upozornil.</w:t>
      </w:r>
      <w:r w:rsidR="009F3888">
        <w:t xml:space="preserve"> </w:t>
      </w:r>
      <w:r w:rsidRPr="005B2B1A">
        <w:t>Účinky</w:t>
      </w:r>
      <w:r w:rsidR="009F3888">
        <w:t xml:space="preserve"> </w:t>
      </w:r>
      <w:r w:rsidRPr="005B2B1A">
        <w:t>odstoupení</w:t>
      </w:r>
      <w:r w:rsidR="009F3888">
        <w:t xml:space="preserve"> </w:t>
      </w:r>
      <w:r w:rsidRPr="005B2B1A">
        <w:t>nastávají</w:t>
      </w:r>
      <w:r w:rsidR="009F3888">
        <w:t xml:space="preserve"> </w:t>
      </w:r>
      <w:r w:rsidRPr="005B2B1A">
        <w:t>dnem</w:t>
      </w:r>
      <w:r w:rsidR="009F3888">
        <w:t xml:space="preserve"> </w:t>
      </w:r>
      <w:r w:rsidRPr="005B2B1A">
        <w:t>doručení</w:t>
      </w:r>
      <w:r w:rsidR="009F3888">
        <w:t xml:space="preserve"> </w:t>
      </w:r>
      <w:r w:rsidRPr="005B2B1A">
        <w:t>odstoupení</w:t>
      </w:r>
      <w:r w:rsidR="009F3888">
        <w:t xml:space="preserve"> </w:t>
      </w:r>
      <w:r w:rsidRPr="005B2B1A">
        <w:t>Objednateli.</w:t>
      </w:r>
      <w:r w:rsidR="009F3888">
        <w:t xml:space="preserve"> </w:t>
      </w:r>
    </w:p>
    <w:p w14:paraId="51F6E700" w14:textId="577719D8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10.4.</w:t>
      </w:r>
      <w:r w:rsidR="00145954">
        <w:tab/>
      </w:r>
      <w:r w:rsidRPr="005B2B1A">
        <w:t>Smlouvu</w:t>
      </w:r>
      <w:r w:rsidR="009F3888">
        <w:t xml:space="preserve"> </w:t>
      </w:r>
      <w:r w:rsidRPr="005B2B1A">
        <w:t>lze</w:t>
      </w:r>
      <w:r w:rsidR="009F3888">
        <w:t xml:space="preserve"> </w:t>
      </w:r>
      <w:r w:rsidRPr="005B2B1A">
        <w:t>rovněž</w:t>
      </w:r>
      <w:r w:rsidR="009F3888">
        <w:t xml:space="preserve"> </w:t>
      </w:r>
      <w:r w:rsidRPr="005B2B1A">
        <w:t>ukončit</w:t>
      </w:r>
      <w:r w:rsidR="009F3888">
        <w:t xml:space="preserve"> </w:t>
      </w:r>
      <w:r w:rsidRPr="005B2B1A">
        <w:t>kdykoliv</w:t>
      </w:r>
      <w:r w:rsidR="009F3888">
        <w:t xml:space="preserve"> </w:t>
      </w:r>
      <w:r w:rsidRPr="005B2B1A">
        <w:t>vzájemnou</w:t>
      </w:r>
      <w:r w:rsidR="009F3888">
        <w:t xml:space="preserve"> </w:t>
      </w:r>
      <w:r w:rsidRPr="005B2B1A">
        <w:t>dohodou.</w:t>
      </w:r>
      <w:r w:rsidR="009F3888">
        <w:t xml:space="preserve"> </w:t>
      </w:r>
    </w:p>
    <w:p w14:paraId="1D653ACE" w14:textId="0AC5EE16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  <w:rPr>
          <w:rFonts w:cstheme="minorHAnsi"/>
        </w:rPr>
      </w:pPr>
      <w:r w:rsidRPr="005B2B1A">
        <w:t>10.5.</w:t>
      </w:r>
      <w:r w:rsidR="00145954">
        <w:tab/>
      </w:r>
      <w:r w:rsidRPr="005B2B1A">
        <w:t>Každá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stran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oprávněna</w:t>
      </w:r>
      <w:r w:rsidR="009F3888">
        <w:t xml:space="preserve"> </w:t>
      </w:r>
      <w:r w:rsidRPr="005B2B1A">
        <w:t>vypovědět</w:t>
      </w:r>
      <w:r w:rsidR="009F3888">
        <w:t xml:space="preserve"> </w:t>
      </w:r>
      <w:r w:rsidRPr="005B2B1A">
        <w:t>tuto</w:t>
      </w:r>
      <w:r w:rsidR="009F3888">
        <w:t xml:space="preserve"> </w:t>
      </w:r>
      <w:r w:rsidRPr="005B2B1A">
        <w:t>smlouvu,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to</w:t>
      </w:r>
      <w:r w:rsidR="009F3888">
        <w:t xml:space="preserve"> </w:t>
      </w:r>
      <w:r w:rsidRPr="005B2B1A">
        <w:t>i</w:t>
      </w:r>
      <w:r w:rsidR="009F3888">
        <w:t xml:space="preserve"> </w:t>
      </w:r>
      <w:r w:rsidRPr="005B2B1A">
        <w:t>bez</w:t>
      </w:r>
      <w:r w:rsidR="009F3888">
        <w:t xml:space="preserve"> </w:t>
      </w:r>
      <w:r w:rsidRPr="005B2B1A">
        <w:t>uvedení</w:t>
      </w:r>
      <w:r w:rsidR="009F3888">
        <w:t xml:space="preserve"> </w:t>
      </w:r>
      <w:r w:rsidRPr="005B2B1A">
        <w:t>důvodu.</w:t>
      </w:r>
      <w:r w:rsidR="009F3888">
        <w:t xml:space="preserve"> </w:t>
      </w:r>
      <w:r w:rsidRPr="005B2B1A">
        <w:t>Výpověď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nutno</w:t>
      </w:r>
      <w:r w:rsidR="009F3888">
        <w:t xml:space="preserve"> </w:t>
      </w:r>
      <w:r w:rsidRPr="005B2B1A">
        <w:t>učinit</w:t>
      </w:r>
      <w:r w:rsidR="009F3888">
        <w:t xml:space="preserve"> </w:t>
      </w:r>
      <w:r w:rsidRPr="005B2B1A">
        <w:t>písemnou</w:t>
      </w:r>
      <w:r w:rsidR="009F3888">
        <w:t xml:space="preserve"> </w:t>
      </w:r>
      <w:r w:rsidRPr="005B2B1A">
        <w:t>formou.</w:t>
      </w:r>
      <w:r w:rsidR="009F3888">
        <w:t xml:space="preserve"> </w:t>
      </w:r>
      <w:r w:rsidRPr="005B2B1A">
        <w:t>Během</w:t>
      </w:r>
      <w:r w:rsidR="009F3888">
        <w:t xml:space="preserve"> </w:t>
      </w:r>
      <w:r w:rsidRPr="005B2B1A">
        <w:t>výpovědní</w:t>
      </w:r>
      <w:r w:rsidR="009F3888">
        <w:t xml:space="preserve"> </w:t>
      </w:r>
      <w:r w:rsidRPr="005B2B1A">
        <w:t>doby</w:t>
      </w:r>
      <w:r w:rsidR="009F3888">
        <w:t xml:space="preserve"> </w:t>
      </w:r>
      <w:r w:rsidRPr="005B2B1A">
        <w:t>provedou</w:t>
      </w:r>
      <w:r w:rsidR="009F3888">
        <w:t xml:space="preserve"> </w:t>
      </w:r>
      <w:r w:rsidRPr="005B2B1A">
        <w:t>obě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vzájemné</w:t>
      </w:r>
      <w:r w:rsidR="009F3888">
        <w:t xml:space="preserve"> </w:t>
      </w:r>
      <w:r w:rsidRPr="005B2B1A">
        <w:t>vypořádání.</w:t>
      </w:r>
      <w:r w:rsidR="009F3888">
        <w:t xml:space="preserve"> </w:t>
      </w:r>
      <w:r w:rsidRPr="005B2B1A">
        <w:t>Výpovědní</w:t>
      </w:r>
      <w:r w:rsidR="009F3888">
        <w:t xml:space="preserve"> </w:t>
      </w:r>
      <w:r w:rsidRPr="005B2B1A">
        <w:t>doba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tomto</w:t>
      </w:r>
      <w:r w:rsidR="009F3888">
        <w:t xml:space="preserve"> </w:t>
      </w:r>
      <w:r w:rsidRPr="005B2B1A">
        <w:t>případě</w:t>
      </w:r>
      <w:r w:rsidR="009F3888">
        <w:t xml:space="preserve"> </w:t>
      </w:r>
      <w:r w:rsidRPr="005B2B1A">
        <w:t>činí</w:t>
      </w:r>
      <w:r w:rsidR="009F3888">
        <w:t xml:space="preserve"> </w:t>
      </w:r>
      <w:r w:rsidRPr="005B2B1A">
        <w:t>6</w:t>
      </w:r>
      <w:r w:rsidR="009F3888">
        <w:t xml:space="preserve"> </w:t>
      </w:r>
      <w:r w:rsidRPr="005B2B1A">
        <w:t>měsíců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počíná</w:t>
      </w:r>
      <w:r w:rsidR="009F3888">
        <w:t xml:space="preserve"> </w:t>
      </w:r>
      <w:r w:rsidRPr="005B2B1A">
        <w:t>běžet</w:t>
      </w:r>
      <w:r w:rsidR="009F3888">
        <w:t xml:space="preserve"> </w:t>
      </w:r>
      <w:r w:rsidRPr="005B2B1A">
        <w:t>prvním</w:t>
      </w:r>
      <w:r w:rsidR="009F3888">
        <w:t xml:space="preserve"> </w:t>
      </w:r>
      <w:r w:rsidRPr="005B2B1A">
        <w:t>dnem</w:t>
      </w:r>
      <w:r w:rsidR="009F3888">
        <w:t xml:space="preserve"> </w:t>
      </w:r>
      <w:r w:rsidRPr="005B2B1A">
        <w:t>měsíce</w:t>
      </w:r>
      <w:r w:rsidR="009F3888">
        <w:t xml:space="preserve"> </w:t>
      </w:r>
      <w:r w:rsidRPr="005B2B1A">
        <w:t>následujícího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doručení</w:t>
      </w:r>
      <w:r w:rsidR="009F3888">
        <w:t xml:space="preserve"> </w:t>
      </w:r>
      <w:r w:rsidRPr="005B2B1A">
        <w:t>výpovědi</w:t>
      </w:r>
      <w:r w:rsidR="009F3888">
        <w:t xml:space="preserve"> </w:t>
      </w:r>
      <w:r w:rsidRPr="005B2B1A">
        <w:t>druhé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straně.</w:t>
      </w:r>
      <w:r w:rsidR="009F3888">
        <w:t xml:space="preserve"> </w:t>
      </w:r>
      <w:r w:rsidRPr="005B2B1A">
        <w:t>Přitom</w:t>
      </w:r>
      <w:r w:rsidR="009F3888">
        <w:t xml:space="preserve"> </w:t>
      </w:r>
      <w:r w:rsidRPr="005B2B1A">
        <w:t>není</w:t>
      </w:r>
      <w:r w:rsidR="009F3888">
        <w:t xml:space="preserve"> </w:t>
      </w:r>
      <w:r w:rsidRPr="005B2B1A">
        <w:t>dotčena</w:t>
      </w:r>
      <w:r w:rsidR="009F3888">
        <w:t xml:space="preserve"> </w:t>
      </w:r>
      <w:r w:rsidRPr="005B2B1A">
        <w:t>povinnost</w:t>
      </w:r>
      <w:r w:rsidR="009F3888">
        <w:t xml:space="preserve"> </w:t>
      </w:r>
      <w:r w:rsidRPr="005B2B1A">
        <w:t>Zhotovitele</w:t>
      </w:r>
      <w:r w:rsidR="009F3888">
        <w:t xml:space="preserve"> </w:t>
      </w:r>
      <w:r w:rsidRPr="005B2B1A">
        <w:t>plnit</w:t>
      </w:r>
      <w:r w:rsidR="009F3888">
        <w:t xml:space="preserve"> </w:t>
      </w:r>
      <w:r w:rsidRPr="005B2B1A">
        <w:t>předmět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dílo</w:t>
      </w:r>
      <w:r w:rsidR="009F3888">
        <w:t xml:space="preserve"> </w:t>
      </w:r>
      <w:r w:rsidRPr="005B2B1A">
        <w:t>až</w:t>
      </w:r>
      <w:r w:rsidR="009F3888">
        <w:t xml:space="preserve"> </w:t>
      </w:r>
      <w:r w:rsidRPr="005B2B1A">
        <w:t>do</w:t>
      </w:r>
      <w:r w:rsidR="009F3888">
        <w:t xml:space="preserve"> </w:t>
      </w:r>
      <w:r w:rsidRPr="005B2B1A">
        <w:t>uplynutí</w:t>
      </w:r>
      <w:r w:rsidR="009F3888">
        <w:t xml:space="preserve"> </w:t>
      </w:r>
      <w:r w:rsidRPr="005B2B1A">
        <w:t>výpovědní.</w:t>
      </w:r>
    </w:p>
    <w:p w14:paraId="4F8DC488" w14:textId="7B3EAAC2" w:rsidR="007B69F8" w:rsidRPr="005B2B1A" w:rsidRDefault="00000000" w:rsidP="00514E8F">
      <w:pPr>
        <w:pStyle w:val="Nadpis1"/>
        <w:numPr>
          <w:ilvl w:val="0"/>
          <w:numId w:val="12"/>
        </w:numPr>
        <w:ind w:left="403" w:right="9"/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ZÁVĚREČNÁ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USTANOVENÍ</w:t>
      </w:r>
      <w:r w:rsidR="009F3888">
        <w:rPr>
          <w:rFonts w:asciiTheme="minorHAnsi" w:hAnsiTheme="minorHAnsi" w:cstheme="minorHAnsi"/>
        </w:rPr>
        <w:t xml:space="preserve"> </w:t>
      </w:r>
    </w:p>
    <w:p w14:paraId="404F7CAC" w14:textId="319A4B64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11.1.</w:t>
      </w:r>
      <w:r w:rsidR="00145954">
        <w:tab/>
      </w:r>
      <w:r w:rsidRPr="005B2B1A">
        <w:t>Právní</w:t>
      </w:r>
      <w:r w:rsidR="009F3888">
        <w:t xml:space="preserve"> </w:t>
      </w:r>
      <w:r w:rsidRPr="005B2B1A">
        <w:t>vztahy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skutečnosti</w:t>
      </w:r>
      <w:r w:rsidR="009F3888">
        <w:t xml:space="preserve"> </w:t>
      </w:r>
      <w:r w:rsidRPr="005B2B1A">
        <w:t>neupravené</w:t>
      </w:r>
      <w:r w:rsidR="009F3888">
        <w:t xml:space="preserve"> </w:t>
      </w:r>
      <w:r w:rsidRPr="005B2B1A">
        <w:t>touto</w:t>
      </w:r>
      <w:r w:rsidR="009F3888">
        <w:t xml:space="preserve"> </w:t>
      </w:r>
      <w:r w:rsidRPr="005B2B1A">
        <w:t>smlouvou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řídí</w:t>
      </w:r>
      <w:r w:rsidR="009F3888">
        <w:t xml:space="preserve"> </w:t>
      </w:r>
      <w:r w:rsidRPr="005B2B1A">
        <w:t>příslušnými</w:t>
      </w:r>
      <w:r w:rsidR="009F3888">
        <w:t xml:space="preserve"> </w:t>
      </w:r>
      <w:r w:rsidRPr="005B2B1A">
        <w:t>ustanoveními</w:t>
      </w:r>
      <w:r w:rsidR="009F3888">
        <w:t xml:space="preserve"> </w:t>
      </w:r>
      <w:r w:rsidRPr="005B2B1A">
        <w:t>občanského</w:t>
      </w:r>
      <w:r w:rsidR="009F3888">
        <w:t xml:space="preserve"> </w:t>
      </w:r>
      <w:r w:rsidRPr="005B2B1A">
        <w:t>zákoníku,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platném</w:t>
      </w:r>
      <w:r w:rsidR="009F3888">
        <w:t xml:space="preserve"> </w:t>
      </w:r>
      <w:r w:rsidRPr="005B2B1A">
        <w:t>znění,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dalšími</w:t>
      </w:r>
      <w:r w:rsidR="009F3888">
        <w:t xml:space="preserve"> </w:t>
      </w:r>
      <w:r w:rsidRPr="005B2B1A">
        <w:t>souvisejícími</w:t>
      </w:r>
      <w:r w:rsidR="009F3888">
        <w:t xml:space="preserve"> </w:t>
      </w:r>
      <w:r w:rsidRPr="005B2B1A">
        <w:t>předpisy.</w:t>
      </w:r>
      <w:r w:rsidR="009F3888">
        <w:t xml:space="preserve"> </w:t>
      </w:r>
    </w:p>
    <w:p w14:paraId="6093D679" w14:textId="0030C912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11.</w:t>
      </w:r>
      <w:r w:rsidR="00AA580B">
        <w:t>2</w:t>
      </w:r>
      <w:r w:rsidRPr="005B2B1A">
        <w:t>.</w:t>
      </w:r>
      <w:r w:rsidR="00145954">
        <w:tab/>
      </w:r>
      <w:r w:rsidRPr="005B2B1A">
        <w:t>Zhotovitel</w:t>
      </w:r>
      <w:r w:rsidR="009F3888">
        <w:t xml:space="preserve"> </w:t>
      </w:r>
      <w:r w:rsidRPr="005B2B1A">
        <w:t>nemůže</w:t>
      </w:r>
      <w:r w:rsidR="009F3888">
        <w:t xml:space="preserve"> </w:t>
      </w:r>
      <w:r w:rsidRPr="005B2B1A">
        <w:t>bez</w:t>
      </w:r>
      <w:r w:rsidR="009F3888">
        <w:t xml:space="preserve"> </w:t>
      </w:r>
      <w:r w:rsidRPr="005B2B1A">
        <w:t>předchozího</w:t>
      </w:r>
      <w:r w:rsidR="009F3888">
        <w:t xml:space="preserve"> </w:t>
      </w:r>
      <w:r w:rsidRPr="005B2B1A">
        <w:t>písemného</w:t>
      </w:r>
      <w:r w:rsidR="009F3888">
        <w:t xml:space="preserve"> </w:t>
      </w:r>
      <w:r w:rsidRPr="005B2B1A">
        <w:t>souhlasu</w:t>
      </w:r>
      <w:r w:rsidR="009F3888">
        <w:t xml:space="preserve"> </w:t>
      </w:r>
      <w:r w:rsidRPr="005B2B1A">
        <w:t>Objednatele</w:t>
      </w:r>
      <w:r w:rsidR="009F3888">
        <w:t xml:space="preserve"> </w:t>
      </w:r>
      <w:r w:rsidRPr="005B2B1A">
        <w:t>postoupit</w:t>
      </w:r>
      <w:r w:rsidR="009F3888">
        <w:t xml:space="preserve"> </w:t>
      </w:r>
      <w:r w:rsidRPr="005B2B1A">
        <w:t>své</w:t>
      </w:r>
      <w:r w:rsidR="009F3888">
        <w:t xml:space="preserve"> </w:t>
      </w:r>
      <w:r w:rsidRPr="005B2B1A">
        <w:t>pohledávky,</w:t>
      </w:r>
      <w:r w:rsidR="009F3888">
        <w:t xml:space="preserve"> </w:t>
      </w:r>
      <w:r w:rsidRPr="005B2B1A">
        <w:t>práva</w:t>
      </w:r>
      <w:r w:rsidR="009F3888">
        <w:t xml:space="preserve"> </w:t>
      </w:r>
      <w:r w:rsidRPr="005B2B1A">
        <w:t>či</w:t>
      </w:r>
      <w:r w:rsidR="009F3888">
        <w:t xml:space="preserve"> </w:t>
      </w:r>
      <w:r w:rsidRPr="005B2B1A">
        <w:t>nároky</w:t>
      </w:r>
      <w:r w:rsidR="009F3888">
        <w:t xml:space="preserve"> </w:t>
      </w:r>
      <w:r w:rsidRPr="005B2B1A">
        <w:t>plynoucí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třetí</w:t>
      </w:r>
      <w:r w:rsidR="009F3888">
        <w:t xml:space="preserve"> </w:t>
      </w:r>
      <w:r w:rsidRPr="005B2B1A">
        <w:t>osobu.</w:t>
      </w:r>
      <w:r w:rsidR="009F3888">
        <w:t xml:space="preserve"> </w:t>
      </w:r>
    </w:p>
    <w:p w14:paraId="349C97CE" w14:textId="5890C03D" w:rsidR="007B69F8" w:rsidRPr="005B2B1A" w:rsidRDefault="00145954" w:rsidP="00145954">
      <w:pPr>
        <w:pStyle w:val="Bezmezer"/>
        <w:numPr>
          <w:ilvl w:val="0"/>
          <w:numId w:val="0"/>
        </w:numPr>
        <w:ind w:left="567" w:hanging="567"/>
      </w:pPr>
      <w:r>
        <w:t>1</w:t>
      </w:r>
      <w:r w:rsidR="00000000" w:rsidRPr="005B2B1A">
        <w:t>1.</w:t>
      </w:r>
      <w:r w:rsidR="00AA580B">
        <w:t>3</w:t>
      </w:r>
      <w:r w:rsidR="00000000" w:rsidRPr="005B2B1A">
        <w:t>.</w:t>
      </w:r>
      <w:r>
        <w:tab/>
      </w:r>
      <w:r w:rsidR="00000000" w:rsidRPr="005B2B1A">
        <w:t>Smluvní</w:t>
      </w:r>
      <w:r w:rsidR="009F3888">
        <w:t xml:space="preserve"> </w:t>
      </w:r>
      <w:r w:rsidR="00000000" w:rsidRPr="005B2B1A">
        <w:t>strany</w:t>
      </w:r>
      <w:r w:rsidR="009F3888">
        <w:t xml:space="preserve"> </w:t>
      </w:r>
      <w:r w:rsidR="00000000" w:rsidRPr="005B2B1A">
        <w:t>se</w:t>
      </w:r>
      <w:r w:rsidR="009F3888">
        <w:t xml:space="preserve"> </w:t>
      </w:r>
      <w:r w:rsidR="00000000" w:rsidRPr="005B2B1A">
        <w:t>dohodly,</w:t>
      </w:r>
      <w:r w:rsidR="009F3888">
        <w:t xml:space="preserve"> </w:t>
      </w:r>
      <w:r w:rsidR="00000000" w:rsidRPr="005B2B1A">
        <w:t>že</w:t>
      </w:r>
      <w:r w:rsidR="009F3888">
        <w:t xml:space="preserve"> </w:t>
      </w:r>
      <w:r w:rsidR="00000000" w:rsidRPr="005B2B1A">
        <w:t>v</w:t>
      </w:r>
      <w:r w:rsidR="009F3888">
        <w:t xml:space="preserve"> </w:t>
      </w:r>
      <w:r w:rsidR="00000000" w:rsidRPr="005B2B1A">
        <w:t>případně</w:t>
      </w:r>
      <w:r w:rsidR="009F3888">
        <w:t xml:space="preserve"> </w:t>
      </w:r>
      <w:r w:rsidR="00000000" w:rsidRPr="005B2B1A">
        <w:t>nástupnictví</w:t>
      </w:r>
      <w:r w:rsidR="009F3888">
        <w:t xml:space="preserve"> </w:t>
      </w:r>
      <w:r w:rsidR="00000000" w:rsidRPr="005B2B1A">
        <w:t>jsou</w:t>
      </w:r>
      <w:r w:rsidR="009F3888">
        <w:t xml:space="preserve"> </w:t>
      </w:r>
      <w:r w:rsidR="00000000" w:rsidRPr="005B2B1A">
        <w:t>nástupci</w:t>
      </w:r>
      <w:r w:rsidR="009F3888">
        <w:t xml:space="preserve"> </w:t>
      </w:r>
      <w:r w:rsidR="00000000" w:rsidRPr="005B2B1A">
        <w:t>smluvních</w:t>
      </w:r>
      <w:r w:rsidR="009F3888">
        <w:t xml:space="preserve"> </w:t>
      </w:r>
      <w:r w:rsidR="00000000" w:rsidRPr="005B2B1A">
        <w:t>stran</w:t>
      </w:r>
      <w:r w:rsidR="009F3888">
        <w:t xml:space="preserve"> </w:t>
      </w:r>
      <w:r w:rsidR="00000000" w:rsidRPr="005B2B1A">
        <w:t>vázáni</w:t>
      </w:r>
      <w:r w:rsidR="009F3888">
        <w:t xml:space="preserve"> </w:t>
      </w:r>
      <w:r w:rsidR="00000000" w:rsidRPr="005B2B1A">
        <w:t>ustanoveními</w:t>
      </w:r>
      <w:r w:rsidR="009F3888">
        <w:t xml:space="preserve"> </w:t>
      </w:r>
      <w:r w:rsidR="00000000" w:rsidRPr="005B2B1A">
        <w:t>této</w:t>
      </w:r>
      <w:r w:rsidR="009F3888">
        <w:t xml:space="preserve"> </w:t>
      </w:r>
      <w:r w:rsidR="00000000" w:rsidRPr="005B2B1A">
        <w:t>smlouvy</w:t>
      </w:r>
      <w:r w:rsidR="009F3888">
        <w:t xml:space="preserve"> </w:t>
      </w:r>
      <w:r w:rsidR="00000000" w:rsidRPr="005B2B1A">
        <w:t>v</w:t>
      </w:r>
      <w:r w:rsidR="009F3888">
        <w:t xml:space="preserve"> </w:t>
      </w:r>
      <w:r w:rsidR="00000000" w:rsidRPr="005B2B1A">
        <w:t>plném</w:t>
      </w:r>
      <w:r w:rsidR="009F3888">
        <w:t xml:space="preserve"> </w:t>
      </w:r>
      <w:r w:rsidR="00000000" w:rsidRPr="005B2B1A">
        <w:t>rozsahu.</w:t>
      </w:r>
      <w:r w:rsidR="009F3888">
        <w:t xml:space="preserve"> </w:t>
      </w:r>
    </w:p>
    <w:p w14:paraId="0873204B" w14:textId="615AC72C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11.</w:t>
      </w:r>
      <w:r w:rsidR="00AA580B">
        <w:t>4</w:t>
      </w:r>
      <w:r w:rsidRPr="005B2B1A">
        <w:t>.</w:t>
      </w:r>
      <w:r w:rsidR="00145954">
        <w:tab/>
      </w:r>
      <w:r w:rsidRPr="005B2B1A">
        <w:t>Smluvní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berou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vědomí,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předmětu</w:t>
      </w:r>
      <w:r w:rsidR="009F3888">
        <w:t xml:space="preserve"> </w:t>
      </w:r>
      <w:r w:rsidRPr="005B2B1A">
        <w:t>této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představuje</w:t>
      </w:r>
      <w:r w:rsidR="009F3888">
        <w:t xml:space="preserve"> </w:t>
      </w:r>
      <w:r w:rsidRPr="005B2B1A">
        <w:t>po</w:t>
      </w:r>
      <w:r w:rsidR="009F3888">
        <w:t xml:space="preserve"> </w:t>
      </w:r>
      <w:r w:rsidRPr="005B2B1A">
        <w:t>dobu</w:t>
      </w:r>
      <w:r w:rsidR="009F3888">
        <w:t xml:space="preserve"> </w:t>
      </w:r>
      <w:r w:rsidRPr="005B2B1A">
        <w:t>nezbytně</w:t>
      </w:r>
      <w:r w:rsidR="009F3888">
        <w:t xml:space="preserve"> </w:t>
      </w:r>
      <w:r w:rsidRPr="005B2B1A">
        <w:t>nutnou</w:t>
      </w:r>
      <w:r w:rsidR="009F3888">
        <w:t xml:space="preserve"> </w:t>
      </w:r>
      <w:r w:rsidRPr="005B2B1A">
        <w:t>právní</w:t>
      </w:r>
      <w:r w:rsidR="009F3888">
        <w:t xml:space="preserve"> </w:t>
      </w:r>
      <w:r w:rsidRPr="005B2B1A">
        <w:t>titul</w:t>
      </w:r>
      <w:r w:rsidR="009F3888">
        <w:t xml:space="preserve"> </w:t>
      </w:r>
      <w:r w:rsidRPr="005B2B1A">
        <w:t>pro</w:t>
      </w:r>
      <w:r w:rsidR="009F3888">
        <w:t xml:space="preserve"> </w:t>
      </w:r>
      <w:r w:rsidRPr="005B2B1A">
        <w:t>zpracování</w:t>
      </w:r>
      <w:r w:rsidR="009F3888">
        <w:t xml:space="preserve"> </w:t>
      </w:r>
      <w:r w:rsidRPr="005B2B1A">
        <w:t>osobních</w:t>
      </w:r>
      <w:r w:rsidR="009F3888">
        <w:t xml:space="preserve"> </w:t>
      </w:r>
      <w:r w:rsidRPr="005B2B1A">
        <w:t>údajů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smyslu</w:t>
      </w:r>
      <w:r w:rsidR="009F3888">
        <w:t xml:space="preserve"> </w:t>
      </w:r>
      <w:r w:rsidRPr="005B2B1A">
        <w:t>Nařízení</w:t>
      </w:r>
      <w:r w:rsidR="009F3888">
        <w:t xml:space="preserve"> </w:t>
      </w:r>
      <w:r w:rsidRPr="005B2B1A">
        <w:t>Evropského</w:t>
      </w:r>
      <w:r w:rsidR="009F3888">
        <w:t xml:space="preserve"> </w:t>
      </w:r>
      <w:r w:rsidRPr="005B2B1A">
        <w:t>parlamentu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Rady</w:t>
      </w:r>
      <w:r w:rsidR="009F3888">
        <w:t xml:space="preserve"> </w:t>
      </w:r>
      <w:r w:rsidRPr="005B2B1A">
        <w:t>(EU)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2016/679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dne</w:t>
      </w:r>
      <w:r w:rsidR="009F3888">
        <w:t xml:space="preserve"> </w:t>
      </w:r>
      <w:r w:rsidRPr="005B2B1A">
        <w:t>26.</w:t>
      </w:r>
      <w:r w:rsidR="009F3888">
        <w:t xml:space="preserve"> </w:t>
      </w:r>
      <w:r w:rsidRPr="005B2B1A">
        <w:t>dubna</w:t>
      </w:r>
      <w:r w:rsidR="009F3888">
        <w:t xml:space="preserve"> </w:t>
      </w:r>
      <w:r w:rsidRPr="005B2B1A">
        <w:t>2016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ochraně</w:t>
      </w:r>
      <w:r w:rsidR="009F3888">
        <w:t xml:space="preserve"> </w:t>
      </w:r>
      <w:r w:rsidRPr="005B2B1A">
        <w:t>fyzických</w:t>
      </w:r>
      <w:r w:rsidR="009F3888">
        <w:t xml:space="preserve"> </w:t>
      </w:r>
      <w:r w:rsidRPr="005B2B1A">
        <w:t>osob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souvislosti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zpracováním</w:t>
      </w:r>
      <w:r w:rsidR="009F3888">
        <w:t xml:space="preserve"> </w:t>
      </w:r>
      <w:r w:rsidRPr="005B2B1A">
        <w:t>osobních</w:t>
      </w:r>
      <w:r w:rsidR="009F3888">
        <w:t xml:space="preserve"> </w:t>
      </w:r>
      <w:r w:rsidRPr="005B2B1A">
        <w:t>údajů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volném</w:t>
      </w:r>
      <w:r w:rsidR="009F3888">
        <w:t xml:space="preserve"> </w:t>
      </w:r>
      <w:r w:rsidRPr="005B2B1A">
        <w:t>pohybu</w:t>
      </w:r>
      <w:r w:rsidR="009F3888">
        <w:t xml:space="preserve"> </w:t>
      </w:r>
      <w:r w:rsidRPr="005B2B1A">
        <w:t>těchto</w:t>
      </w:r>
      <w:r w:rsidR="009F3888">
        <w:t xml:space="preserve"> </w:t>
      </w:r>
      <w:r w:rsidRPr="005B2B1A">
        <w:t>údajů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zrušení</w:t>
      </w:r>
      <w:r w:rsidR="009F3888">
        <w:t xml:space="preserve"> </w:t>
      </w:r>
      <w:r w:rsidRPr="005B2B1A">
        <w:t>směrnice</w:t>
      </w:r>
      <w:r w:rsidR="009F3888">
        <w:t xml:space="preserve"> </w:t>
      </w:r>
      <w:r w:rsidRPr="005B2B1A">
        <w:t>95/46/ES</w:t>
      </w:r>
      <w:r w:rsidR="009F3888">
        <w:t xml:space="preserve"> </w:t>
      </w:r>
      <w:r w:rsidRPr="005B2B1A">
        <w:t>(obecné</w:t>
      </w:r>
      <w:r w:rsidR="009F3888">
        <w:t xml:space="preserve"> </w:t>
      </w:r>
      <w:r w:rsidRPr="005B2B1A">
        <w:t>nařízení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ochraně</w:t>
      </w:r>
      <w:r w:rsidR="009F3888">
        <w:t xml:space="preserve"> </w:t>
      </w:r>
      <w:r w:rsidRPr="005B2B1A">
        <w:t>osobních</w:t>
      </w:r>
      <w:r w:rsidR="009F3888">
        <w:t xml:space="preserve"> </w:t>
      </w:r>
      <w:r w:rsidRPr="005B2B1A">
        <w:t>údajů).</w:t>
      </w:r>
      <w:r w:rsidR="009F3888">
        <w:t xml:space="preserve"> </w:t>
      </w:r>
    </w:p>
    <w:p w14:paraId="02CC4BE2" w14:textId="46416DA3" w:rsidR="007B69F8" w:rsidRPr="005B2B1A" w:rsidRDefault="00145954" w:rsidP="00145954">
      <w:pPr>
        <w:pStyle w:val="Bezmezer"/>
        <w:numPr>
          <w:ilvl w:val="0"/>
          <w:numId w:val="0"/>
        </w:numPr>
        <w:ind w:left="567" w:hanging="567"/>
      </w:pPr>
      <w:r>
        <w:t>1</w:t>
      </w:r>
      <w:r w:rsidR="00000000" w:rsidRPr="005B2B1A">
        <w:t>1.</w:t>
      </w:r>
      <w:r w:rsidR="00AA580B">
        <w:t>5</w:t>
      </w:r>
      <w:r w:rsidR="00000000" w:rsidRPr="005B2B1A">
        <w:t>.</w:t>
      </w:r>
      <w:r>
        <w:tab/>
      </w:r>
      <w:r w:rsidR="00000000" w:rsidRPr="005B2B1A">
        <w:t>Vzhledem</w:t>
      </w:r>
      <w:r w:rsidR="009F3888">
        <w:t xml:space="preserve"> </w:t>
      </w:r>
      <w:r w:rsidR="00000000" w:rsidRPr="005B2B1A">
        <w:t>k</w:t>
      </w:r>
      <w:r w:rsidR="009F3888">
        <w:t xml:space="preserve"> </w:t>
      </w:r>
      <w:r w:rsidR="00000000" w:rsidRPr="005B2B1A">
        <w:t>veřejnoprávnímu</w:t>
      </w:r>
      <w:r w:rsidR="009F3888">
        <w:t xml:space="preserve"> </w:t>
      </w:r>
      <w:r w:rsidR="00000000" w:rsidRPr="005B2B1A">
        <w:t>charakteru</w:t>
      </w:r>
      <w:r w:rsidR="009F3888">
        <w:t xml:space="preserve"> </w:t>
      </w:r>
      <w:r w:rsidR="00000000" w:rsidRPr="005B2B1A">
        <w:t>Objednatele</w:t>
      </w:r>
      <w:r w:rsidR="009F3888">
        <w:t xml:space="preserve"> </w:t>
      </w:r>
      <w:r w:rsidR="00000000" w:rsidRPr="005B2B1A">
        <w:t>souhlasí</w:t>
      </w:r>
      <w:r w:rsidR="009F3888">
        <w:t xml:space="preserve"> </w:t>
      </w:r>
      <w:r w:rsidR="00000000" w:rsidRPr="005B2B1A">
        <w:t>Zhotovitel</w:t>
      </w:r>
      <w:r w:rsidR="009F3888">
        <w:t xml:space="preserve"> </w:t>
      </w:r>
      <w:r w:rsidR="00000000" w:rsidRPr="005B2B1A">
        <w:t>se</w:t>
      </w:r>
      <w:r w:rsidR="009F3888">
        <w:t xml:space="preserve"> </w:t>
      </w:r>
      <w:r w:rsidR="00000000" w:rsidRPr="005B2B1A">
        <w:t>zveřejněním</w:t>
      </w:r>
      <w:r w:rsidR="009F3888">
        <w:t xml:space="preserve"> </w:t>
      </w:r>
      <w:r w:rsidR="00000000" w:rsidRPr="005B2B1A">
        <w:t>obsahu</w:t>
      </w:r>
      <w:r w:rsidR="009F3888">
        <w:t xml:space="preserve"> </w:t>
      </w:r>
      <w:r w:rsidR="00000000" w:rsidRPr="005B2B1A">
        <w:t>této</w:t>
      </w:r>
      <w:r w:rsidR="009F3888">
        <w:t xml:space="preserve"> </w:t>
      </w:r>
      <w:r w:rsidR="00000000" w:rsidRPr="005B2B1A">
        <w:t>smlouvy</w:t>
      </w:r>
      <w:r w:rsidR="009F3888">
        <w:t xml:space="preserve"> </w:t>
      </w:r>
      <w:r w:rsidR="00000000" w:rsidRPr="005B2B1A">
        <w:t>dle</w:t>
      </w:r>
      <w:r w:rsidR="009F3888">
        <w:t xml:space="preserve"> </w:t>
      </w:r>
      <w:r w:rsidR="00000000" w:rsidRPr="005B2B1A">
        <w:t>zákona</w:t>
      </w:r>
      <w:r w:rsidR="009F3888">
        <w:t xml:space="preserve"> </w:t>
      </w:r>
      <w:r w:rsidR="00000000" w:rsidRPr="005B2B1A">
        <w:t>č.</w:t>
      </w:r>
      <w:r w:rsidR="009F3888">
        <w:t xml:space="preserve"> </w:t>
      </w:r>
      <w:r w:rsidR="00000000" w:rsidRPr="005B2B1A">
        <w:t>106/1999</w:t>
      </w:r>
      <w:r w:rsidR="009F3888">
        <w:t xml:space="preserve"> </w:t>
      </w:r>
      <w:r w:rsidR="00000000" w:rsidRPr="005B2B1A">
        <w:t>Sb.,</w:t>
      </w:r>
      <w:r w:rsidR="009F3888">
        <w:t xml:space="preserve"> </w:t>
      </w:r>
      <w:r w:rsidR="00000000" w:rsidRPr="005B2B1A">
        <w:t>o</w:t>
      </w:r>
      <w:r w:rsidR="009F3888">
        <w:t xml:space="preserve"> </w:t>
      </w:r>
      <w:r w:rsidR="00000000" w:rsidRPr="005B2B1A">
        <w:t>svobodném</w:t>
      </w:r>
      <w:r w:rsidR="009F3888">
        <w:t xml:space="preserve"> </w:t>
      </w:r>
      <w:r w:rsidR="00000000" w:rsidRPr="005B2B1A">
        <w:t>přístupu</w:t>
      </w:r>
      <w:r w:rsidR="009F3888">
        <w:t xml:space="preserve"> </w:t>
      </w:r>
      <w:r w:rsidR="00000000" w:rsidRPr="005B2B1A">
        <w:t>k</w:t>
      </w:r>
      <w:r w:rsidR="009F3888">
        <w:t xml:space="preserve"> </w:t>
      </w:r>
      <w:r w:rsidR="00000000" w:rsidRPr="005B2B1A">
        <w:t>informacím,</w:t>
      </w:r>
      <w:r w:rsidR="009F3888">
        <w:t xml:space="preserve"> </w:t>
      </w:r>
      <w:r w:rsidR="00000000" w:rsidRPr="005B2B1A">
        <w:t>v</w:t>
      </w:r>
      <w:r w:rsidR="009F3888">
        <w:t xml:space="preserve"> </w:t>
      </w:r>
      <w:r w:rsidR="00000000" w:rsidRPr="005B2B1A">
        <w:t>platném</w:t>
      </w:r>
      <w:r w:rsidR="009F3888">
        <w:t xml:space="preserve"> </w:t>
      </w:r>
      <w:r w:rsidR="00000000" w:rsidRPr="005B2B1A">
        <w:t>znění,</w:t>
      </w:r>
      <w:r w:rsidR="009F3888">
        <w:t xml:space="preserve"> </w:t>
      </w:r>
      <w:r w:rsidR="00000000" w:rsidRPr="005B2B1A">
        <w:t>a</w:t>
      </w:r>
      <w:r w:rsidR="009F3888">
        <w:t xml:space="preserve"> </w:t>
      </w:r>
      <w:r w:rsidR="00000000" w:rsidRPr="005B2B1A">
        <w:t>zákona</w:t>
      </w:r>
      <w:r w:rsidR="009F3888">
        <w:t xml:space="preserve"> </w:t>
      </w:r>
      <w:r w:rsidR="00000000" w:rsidRPr="005B2B1A">
        <w:t>č.</w:t>
      </w:r>
      <w:r w:rsidR="009F3888">
        <w:t xml:space="preserve"> </w:t>
      </w:r>
      <w:r w:rsidR="00000000" w:rsidRPr="005B2B1A">
        <w:t>110/2019</w:t>
      </w:r>
      <w:r w:rsidR="009F3888">
        <w:t xml:space="preserve"> </w:t>
      </w:r>
      <w:r w:rsidR="00000000" w:rsidRPr="005B2B1A">
        <w:t>Sb.,</w:t>
      </w:r>
      <w:r w:rsidR="009F3888">
        <w:t xml:space="preserve"> </w:t>
      </w:r>
      <w:r w:rsidR="00000000" w:rsidRPr="005B2B1A">
        <w:t>o</w:t>
      </w:r>
      <w:r w:rsidR="009F3888">
        <w:t xml:space="preserve"> </w:t>
      </w:r>
      <w:r w:rsidR="00000000" w:rsidRPr="005B2B1A">
        <w:t>ochraně</w:t>
      </w:r>
      <w:r w:rsidR="009F3888">
        <w:t xml:space="preserve"> </w:t>
      </w:r>
      <w:r w:rsidR="00000000" w:rsidRPr="005B2B1A">
        <w:t>osobních</w:t>
      </w:r>
      <w:r w:rsidR="009F3888">
        <w:t xml:space="preserve"> </w:t>
      </w:r>
      <w:r w:rsidR="00000000" w:rsidRPr="005B2B1A">
        <w:t>údajů,</w:t>
      </w:r>
      <w:r w:rsidR="009F3888">
        <w:t xml:space="preserve"> </w:t>
      </w:r>
      <w:r w:rsidR="00000000" w:rsidRPr="005B2B1A">
        <w:t>v</w:t>
      </w:r>
      <w:r w:rsidR="009F3888">
        <w:t xml:space="preserve"> </w:t>
      </w:r>
      <w:r w:rsidR="00000000" w:rsidRPr="005B2B1A">
        <w:t>platném</w:t>
      </w:r>
      <w:r w:rsidR="009F3888">
        <w:t xml:space="preserve"> </w:t>
      </w:r>
      <w:r w:rsidR="00000000" w:rsidRPr="005B2B1A">
        <w:t>znění.</w:t>
      </w:r>
      <w:r w:rsidR="009F3888">
        <w:t xml:space="preserve"> </w:t>
      </w:r>
      <w:r w:rsidR="00000000" w:rsidRPr="005B2B1A">
        <w:t>Smluvní</w:t>
      </w:r>
      <w:r w:rsidR="009F3888">
        <w:t xml:space="preserve"> </w:t>
      </w:r>
      <w:r w:rsidR="00000000" w:rsidRPr="005B2B1A">
        <w:t>strany</w:t>
      </w:r>
      <w:r w:rsidR="009F3888">
        <w:t xml:space="preserve"> </w:t>
      </w:r>
      <w:r w:rsidR="00000000" w:rsidRPr="005B2B1A">
        <w:t>souhlasně</w:t>
      </w:r>
      <w:r w:rsidR="009F3888">
        <w:t xml:space="preserve"> </w:t>
      </w:r>
      <w:r w:rsidR="00000000" w:rsidRPr="005B2B1A">
        <w:t>prohlašují,</w:t>
      </w:r>
      <w:r w:rsidR="009F3888">
        <w:t xml:space="preserve"> </w:t>
      </w:r>
      <w:r w:rsidR="00000000" w:rsidRPr="005B2B1A">
        <w:t>že</w:t>
      </w:r>
      <w:r w:rsidR="009F3888">
        <w:t xml:space="preserve"> </w:t>
      </w:r>
      <w:r w:rsidR="00000000" w:rsidRPr="005B2B1A">
        <w:t>žádný</w:t>
      </w:r>
      <w:r w:rsidR="009F3888">
        <w:t xml:space="preserve"> </w:t>
      </w:r>
      <w:r w:rsidR="00000000" w:rsidRPr="005B2B1A">
        <w:t>údaj</w:t>
      </w:r>
      <w:r w:rsidR="009F3888">
        <w:t xml:space="preserve"> </w:t>
      </w:r>
      <w:r w:rsidR="00000000" w:rsidRPr="005B2B1A">
        <w:t>v</w:t>
      </w:r>
      <w:r w:rsidR="009F3888">
        <w:t xml:space="preserve"> </w:t>
      </w:r>
      <w:r w:rsidR="00000000" w:rsidRPr="005B2B1A">
        <w:t>této</w:t>
      </w:r>
      <w:r w:rsidR="009F3888">
        <w:t xml:space="preserve"> </w:t>
      </w:r>
      <w:r w:rsidR="00000000" w:rsidRPr="005B2B1A">
        <w:t>smlouvě</w:t>
      </w:r>
      <w:r w:rsidR="009F3888">
        <w:t xml:space="preserve"> </w:t>
      </w:r>
      <w:r w:rsidR="00000000" w:rsidRPr="005B2B1A">
        <w:t>není</w:t>
      </w:r>
      <w:r w:rsidR="009F3888">
        <w:t xml:space="preserve"> </w:t>
      </w:r>
      <w:r w:rsidR="00000000" w:rsidRPr="005B2B1A">
        <w:t>označován</w:t>
      </w:r>
      <w:r w:rsidR="009F3888">
        <w:t xml:space="preserve"> </w:t>
      </w:r>
      <w:r w:rsidR="00000000" w:rsidRPr="005B2B1A">
        <w:t>za</w:t>
      </w:r>
      <w:r w:rsidR="009F3888">
        <w:t xml:space="preserve"> </w:t>
      </w:r>
      <w:r w:rsidR="00000000" w:rsidRPr="005B2B1A">
        <w:t>obchodní</w:t>
      </w:r>
      <w:r w:rsidR="009F3888">
        <w:t xml:space="preserve"> </w:t>
      </w:r>
      <w:r w:rsidR="00000000" w:rsidRPr="005B2B1A">
        <w:t>tajemství.</w:t>
      </w:r>
      <w:r w:rsidR="009F3888">
        <w:t xml:space="preserve"> </w:t>
      </w:r>
    </w:p>
    <w:p w14:paraId="5CA1EEBC" w14:textId="4B31BCCA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lastRenderedPageBreak/>
        <w:t>11.</w:t>
      </w:r>
      <w:r w:rsidR="00AA580B">
        <w:t>6</w:t>
      </w:r>
      <w:r w:rsidRPr="005B2B1A">
        <w:t>.</w:t>
      </w:r>
      <w:r w:rsidR="00145954">
        <w:tab/>
      </w:r>
      <w:r w:rsidRPr="005B2B1A">
        <w:t>Zhotovitel</w:t>
      </w:r>
      <w:r w:rsidR="009F3888">
        <w:t xml:space="preserve"> </w:t>
      </w:r>
      <w:r w:rsidRPr="005B2B1A">
        <w:t>bere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vědomí,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Objednatel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stranou</w:t>
      </w:r>
      <w:r w:rsidR="009F3888">
        <w:t xml:space="preserve"> </w:t>
      </w:r>
      <w:r w:rsidRPr="005B2B1A">
        <w:t>povinnou</w:t>
      </w:r>
      <w:r w:rsidR="009F3888">
        <w:t xml:space="preserve"> </w:t>
      </w:r>
      <w:r w:rsidRPr="005B2B1A">
        <w:t>ve</w:t>
      </w:r>
      <w:r w:rsidR="009F3888">
        <w:t xml:space="preserve"> </w:t>
      </w:r>
      <w:r w:rsidRPr="005B2B1A">
        <w:t>smyslu</w:t>
      </w:r>
      <w:r w:rsidR="009F3888">
        <w:t xml:space="preserve"> </w:t>
      </w:r>
      <w:r w:rsidRPr="005B2B1A">
        <w:t>zákona</w:t>
      </w:r>
      <w:r w:rsidR="009F3888">
        <w:t xml:space="preserve"> </w:t>
      </w:r>
      <w:r w:rsidRPr="005B2B1A">
        <w:t>č.</w:t>
      </w:r>
      <w:r w:rsidR="009F3888">
        <w:t xml:space="preserve"> </w:t>
      </w:r>
      <w:r w:rsidRPr="005B2B1A">
        <w:t>340/2015</w:t>
      </w:r>
      <w:r w:rsidR="009F3888">
        <w:t xml:space="preserve"> </w:t>
      </w:r>
      <w:r w:rsidRPr="005B2B1A">
        <w:t>Sb.,</w:t>
      </w:r>
      <w:r w:rsidR="009F3888">
        <w:t xml:space="preserve"> </w:t>
      </w:r>
      <w:r w:rsidRPr="005B2B1A">
        <w:t>o</w:t>
      </w:r>
      <w:r w:rsidR="009F3888">
        <w:t xml:space="preserve"> </w:t>
      </w:r>
      <w:r w:rsidRPr="005B2B1A">
        <w:t>registru</w:t>
      </w:r>
      <w:r w:rsidR="009F3888">
        <w:t xml:space="preserve"> </w:t>
      </w:r>
      <w:r w:rsidRPr="005B2B1A">
        <w:t>smluv,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platném</w:t>
      </w:r>
      <w:r w:rsidR="009F3888">
        <w:t xml:space="preserve"> </w:t>
      </w:r>
      <w:r w:rsidRPr="005B2B1A">
        <w:t>znění,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souhlasí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uveřejněním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registru</w:t>
      </w:r>
      <w:r w:rsidR="009F3888">
        <w:t xml:space="preserve"> </w:t>
      </w:r>
      <w:r w:rsidRPr="005B2B1A">
        <w:t>smluv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tím,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budou</w:t>
      </w:r>
      <w:r w:rsidR="009F3888">
        <w:t xml:space="preserve"> </w:t>
      </w:r>
      <w:r w:rsidRPr="005B2B1A">
        <w:t>dodrženy</w:t>
      </w:r>
      <w:r w:rsidR="009F3888">
        <w:t xml:space="preserve"> </w:t>
      </w:r>
      <w:r w:rsidRPr="005B2B1A">
        <w:t>podmínky</w:t>
      </w:r>
      <w:r w:rsidR="009F3888">
        <w:t xml:space="preserve"> </w:t>
      </w:r>
      <w:r w:rsidRPr="005B2B1A">
        <w:t>stanovené</w:t>
      </w:r>
      <w:r w:rsidR="009F3888">
        <w:t xml:space="preserve"> </w:t>
      </w:r>
      <w:r w:rsidRPr="005B2B1A">
        <w:t>§</w:t>
      </w:r>
      <w:r w:rsidR="009F3888">
        <w:t xml:space="preserve"> </w:t>
      </w:r>
      <w:r w:rsidRPr="005B2B1A">
        <w:t>3</w:t>
      </w:r>
      <w:r w:rsidR="009F3888">
        <w:t xml:space="preserve"> </w:t>
      </w:r>
      <w:r w:rsidRPr="005B2B1A">
        <w:t>odst.</w:t>
      </w:r>
      <w:r w:rsidR="009F3888">
        <w:t xml:space="preserve"> </w:t>
      </w:r>
      <w:r w:rsidRPr="005B2B1A">
        <w:t>1</w:t>
      </w:r>
      <w:r w:rsidR="009F3888">
        <w:t xml:space="preserve"> </w:t>
      </w:r>
      <w:r w:rsidRPr="005B2B1A">
        <w:t>tohoto</w:t>
      </w:r>
      <w:r w:rsidR="009F3888">
        <w:t xml:space="preserve"> </w:t>
      </w:r>
      <w:r w:rsidRPr="005B2B1A">
        <w:t>zákona,</w:t>
      </w:r>
      <w:r w:rsidR="009F3888">
        <w:t xml:space="preserve"> </w:t>
      </w:r>
      <w:r w:rsidRPr="005B2B1A">
        <w:t>bez</w:t>
      </w:r>
      <w:r w:rsidR="009F3888">
        <w:t xml:space="preserve"> </w:t>
      </w:r>
      <w:r w:rsidRPr="005B2B1A">
        <w:t>ohledu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výši</w:t>
      </w:r>
      <w:r w:rsidR="009F3888">
        <w:t xml:space="preserve"> </w:t>
      </w:r>
      <w:r w:rsidRPr="005B2B1A">
        <w:t>ceny,</w:t>
      </w:r>
      <w:r w:rsidR="009F3888">
        <w:t xml:space="preserve"> </w:t>
      </w:r>
      <w:r w:rsidRPr="005B2B1A">
        <w:t>resp.</w:t>
      </w:r>
      <w:r w:rsidR="009F3888">
        <w:t xml:space="preserve"> </w:t>
      </w:r>
      <w:r w:rsidRPr="005B2B1A">
        <w:t>bez</w:t>
      </w:r>
      <w:r w:rsidR="009F3888">
        <w:t xml:space="preserve"> </w:t>
      </w:r>
      <w:r w:rsidRPr="005B2B1A">
        <w:t>ohledu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hodnotu</w:t>
      </w:r>
      <w:r w:rsidR="009F3888">
        <w:t xml:space="preserve"> </w:t>
      </w:r>
      <w:r w:rsidRPr="005B2B1A">
        <w:t>předmětu</w:t>
      </w:r>
      <w:r w:rsidR="009F3888">
        <w:t xml:space="preserve"> </w:t>
      </w:r>
      <w:r w:rsidRPr="005B2B1A">
        <w:t>plnění</w:t>
      </w:r>
      <w:r w:rsidR="009F3888">
        <w:t xml:space="preserve"> </w:t>
      </w:r>
      <w:r w:rsidRPr="005B2B1A">
        <w:t>smlouvy.</w:t>
      </w:r>
      <w:r w:rsidR="009F3888">
        <w:t xml:space="preserve"> </w:t>
      </w:r>
      <w:r w:rsidRPr="005B2B1A">
        <w:t>Smluvní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dohodly,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uveřejnění</w:t>
      </w:r>
      <w:r w:rsidR="009F3888">
        <w:t xml:space="preserve"> </w:t>
      </w:r>
      <w:r w:rsidRPr="005B2B1A">
        <w:t>smlouvy</w:t>
      </w:r>
      <w:r w:rsidR="009F3888">
        <w:t xml:space="preserve"> </w:t>
      </w:r>
      <w:r w:rsidRPr="005B2B1A">
        <w:t>zajistí</w:t>
      </w:r>
      <w:r w:rsidR="009F3888">
        <w:t xml:space="preserve"> </w:t>
      </w:r>
      <w:r w:rsidRPr="005B2B1A">
        <w:t>zasláním</w:t>
      </w:r>
      <w:r w:rsidR="009F3888">
        <w:t xml:space="preserve"> </w:t>
      </w:r>
      <w:r w:rsidRPr="005B2B1A">
        <w:t>správci</w:t>
      </w:r>
      <w:r w:rsidR="009F3888">
        <w:t xml:space="preserve"> </w:t>
      </w:r>
      <w:r w:rsidRPr="005B2B1A">
        <w:t>registru</w:t>
      </w:r>
      <w:r w:rsidR="009F3888">
        <w:t xml:space="preserve"> </w:t>
      </w:r>
      <w:r w:rsidRPr="005B2B1A">
        <w:t>smluv</w:t>
      </w:r>
      <w:r w:rsidR="009F3888">
        <w:t xml:space="preserve"> </w:t>
      </w:r>
      <w:r w:rsidRPr="005B2B1A">
        <w:t>Objednatel.</w:t>
      </w:r>
      <w:r w:rsidR="009F3888">
        <w:t xml:space="preserve"> </w:t>
      </w:r>
    </w:p>
    <w:p w14:paraId="6D157596" w14:textId="686B61C5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11.</w:t>
      </w:r>
      <w:r w:rsidR="00AA580B">
        <w:t>7</w:t>
      </w:r>
      <w:r w:rsidRPr="005B2B1A">
        <w:t>.</w:t>
      </w:r>
      <w:r w:rsidR="00145954">
        <w:tab/>
      </w:r>
      <w:r w:rsidRPr="005B2B1A">
        <w:t>Smluvní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dohodly,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případě,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tato</w:t>
      </w:r>
      <w:r w:rsidR="009F3888">
        <w:t xml:space="preserve"> </w:t>
      </w:r>
      <w:r w:rsidRPr="005B2B1A">
        <w:t>smlouva</w:t>
      </w:r>
      <w:r w:rsidR="009F3888">
        <w:t xml:space="preserve"> </w:t>
      </w:r>
      <w:r w:rsidRPr="005B2B1A">
        <w:t>obsahuje</w:t>
      </w:r>
      <w:r w:rsidR="009F3888">
        <w:t xml:space="preserve"> </w:t>
      </w:r>
      <w:r w:rsidRPr="005B2B1A">
        <w:t>informace</w:t>
      </w:r>
      <w:r w:rsidR="009F3888">
        <w:t xml:space="preserve"> </w:t>
      </w:r>
      <w:r w:rsidRPr="005B2B1A">
        <w:t>týkající</w:t>
      </w:r>
      <w:r w:rsidR="009F3888">
        <w:t xml:space="preserve"> </w:t>
      </w:r>
      <w:r w:rsidRPr="005B2B1A">
        <w:t>se</w:t>
      </w:r>
      <w:r w:rsidR="009F3888">
        <w:t xml:space="preserve"> </w:t>
      </w:r>
      <w:r w:rsidRPr="005B2B1A">
        <w:t>obchodního</w:t>
      </w:r>
      <w:r w:rsidR="009F3888">
        <w:t xml:space="preserve"> </w:t>
      </w:r>
      <w:r w:rsidRPr="005B2B1A">
        <w:t>tajemství</w:t>
      </w:r>
      <w:r w:rsidR="009F3888">
        <w:t xml:space="preserve"> </w:t>
      </w:r>
      <w:r w:rsidRPr="005B2B1A">
        <w:t>dle</w:t>
      </w:r>
      <w:r w:rsidR="009F3888">
        <w:t xml:space="preserve"> </w:t>
      </w:r>
      <w:r w:rsidRPr="005B2B1A">
        <w:t>§</w:t>
      </w:r>
      <w:r w:rsidR="009F3888">
        <w:t xml:space="preserve"> </w:t>
      </w:r>
      <w:r w:rsidRPr="005B2B1A">
        <w:t>504</w:t>
      </w:r>
      <w:r w:rsidR="009F3888">
        <w:t xml:space="preserve"> </w:t>
      </w:r>
      <w:r w:rsidRPr="005B2B1A">
        <w:t>občanského</w:t>
      </w:r>
      <w:r w:rsidR="009F3888">
        <w:t xml:space="preserve"> </w:t>
      </w:r>
      <w:r w:rsidRPr="005B2B1A">
        <w:t>zákoníku,</w:t>
      </w:r>
      <w:r w:rsidR="009F3888">
        <w:t xml:space="preserve"> </w:t>
      </w:r>
      <w:r w:rsidRPr="005B2B1A">
        <w:t>tyto</w:t>
      </w:r>
      <w:r w:rsidR="009F3888">
        <w:t xml:space="preserve"> </w:t>
      </w:r>
      <w:r w:rsidRPr="005B2B1A">
        <w:t>informace</w:t>
      </w:r>
      <w:r w:rsidR="009F3888">
        <w:t xml:space="preserve"> </w:t>
      </w:r>
      <w:r w:rsidRPr="005B2B1A">
        <w:t>budou</w:t>
      </w:r>
      <w:r w:rsidR="009F3888">
        <w:t xml:space="preserve"> </w:t>
      </w:r>
      <w:r w:rsidRPr="005B2B1A">
        <w:t>označeny</w:t>
      </w:r>
      <w:r w:rsidR="009F3888">
        <w:t xml:space="preserve"> </w:t>
      </w:r>
      <w:r w:rsidRPr="005B2B1A">
        <w:t>tak,</w:t>
      </w:r>
      <w:r w:rsidR="009F3888">
        <w:t xml:space="preserve"> </w:t>
      </w:r>
      <w:r w:rsidRPr="005B2B1A">
        <w:t>aby</w:t>
      </w:r>
      <w:r w:rsidR="009F3888">
        <w:t xml:space="preserve"> </w:t>
      </w:r>
      <w:r w:rsidRPr="005B2B1A">
        <w:t>nebyly</w:t>
      </w:r>
      <w:r w:rsidR="009F3888">
        <w:t xml:space="preserve"> </w:t>
      </w:r>
      <w:r w:rsidRPr="005B2B1A">
        <w:t>součástí</w:t>
      </w:r>
      <w:r w:rsidR="009F3888">
        <w:t xml:space="preserve"> </w:t>
      </w:r>
      <w:r w:rsidRPr="005B2B1A">
        <w:t>elektronického</w:t>
      </w:r>
      <w:r w:rsidR="009F3888">
        <w:t xml:space="preserve"> </w:t>
      </w:r>
      <w:r w:rsidRPr="005B2B1A">
        <w:t>obrazu</w:t>
      </w:r>
      <w:r w:rsidR="009F3888">
        <w:t xml:space="preserve"> </w:t>
      </w:r>
      <w:r w:rsidRPr="005B2B1A">
        <w:t>textového</w:t>
      </w:r>
      <w:r w:rsidR="009F3888">
        <w:t xml:space="preserve"> </w:t>
      </w:r>
      <w:r w:rsidRPr="005B2B1A">
        <w:t>obrazu</w:t>
      </w:r>
      <w:r w:rsidR="009F3888">
        <w:t xml:space="preserve"> </w:t>
      </w:r>
      <w:r w:rsidRPr="005B2B1A">
        <w:t>smlouvy.</w:t>
      </w:r>
      <w:r w:rsidR="009F3888">
        <w:t xml:space="preserve"> </w:t>
      </w:r>
    </w:p>
    <w:p w14:paraId="0201FD31" w14:textId="0F3A5A73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11.</w:t>
      </w:r>
      <w:r w:rsidR="00AA580B">
        <w:t>8</w:t>
      </w:r>
      <w:r w:rsidRPr="005B2B1A">
        <w:t>.</w:t>
      </w:r>
      <w:r w:rsidR="00145954">
        <w:tab/>
      </w:r>
      <w:r w:rsidRPr="005B2B1A">
        <w:t>Tato</w:t>
      </w:r>
      <w:r w:rsidR="009F3888">
        <w:t xml:space="preserve"> </w:t>
      </w:r>
      <w:r w:rsidRPr="005B2B1A">
        <w:t>smlouva</w:t>
      </w:r>
      <w:r w:rsidR="009F3888">
        <w:t xml:space="preserve"> </w:t>
      </w:r>
      <w:r w:rsidRPr="005B2B1A">
        <w:t>nabývá</w:t>
      </w:r>
      <w:r w:rsidR="009F3888">
        <w:t xml:space="preserve"> </w:t>
      </w:r>
      <w:r w:rsidRPr="005B2B1A">
        <w:t>platnosti</w:t>
      </w:r>
      <w:r w:rsidR="009F3888">
        <w:t xml:space="preserve"> </w:t>
      </w:r>
      <w:r w:rsidRPr="005B2B1A">
        <w:t>dnem</w:t>
      </w:r>
      <w:r w:rsidR="009F3888">
        <w:t xml:space="preserve"> </w:t>
      </w:r>
      <w:r w:rsidRPr="005B2B1A">
        <w:t>podpisu</w:t>
      </w:r>
      <w:r w:rsidR="009F3888">
        <w:t xml:space="preserve"> </w:t>
      </w:r>
      <w:r w:rsidRPr="005B2B1A">
        <w:t>oběma</w:t>
      </w:r>
      <w:r w:rsidR="009F3888">
        <w:t xml:space="preserve"> </w:t>
      </w:r>
      <w:r w:rsidRPr="005B2B1A">
        <w:t>smluvními</w:t>
      </w:r>
      <w:r w:rsidR="009F3888">
        <w:t xml:space="preserve"> </w:t>
      </w:r>
      <w:r w:rsidRPr="005B2B1A">
        <w:t>stranami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účinnosti</w:t>
      </w:r>
      <w:r w:rsidR="009F3888">
        <w:t xml:space="preserve"> </w:t>
      </w:r>
      <w:r w:rsidRPr="005B2B1A">
        <w:t>okamžikem</w:t>
      </w:r>
      <w:r w:rsidR="009F3888">
        <w:t xml:space="preserve"> </w:t>
      </w:r>
      <w:r w:rsidRPr="005B2B1A">
        <w:t>zveřejnění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registru</w:t>
      </w:r>
      <w:r w:rsidR="009F3888">
        <w:t xml:space="preserve"> </w:t>
      </w:r>
      <w:r w:rsidRPr="005B2B1A">
        <w:t>smluv.</w:t>
      </w:r>
      <w:r w:rsidR="009F3888">
        <w:t xml:space="preserve"> </w:t>
      </w:r>
    </w:p>
    <w:p w14:paraId="3AF2471A" w14:textId="41FE76DD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11.</w:t>
      </w:r>
      <w:r w:rsidR="00AA580B">
        <w:t>9</w:t>
      </w:r>
      <w:r w:rsidRPr="005B2B1A">
        <w:t>.</w:t>
      </w:r>
      <w:r w:rsidR="00145954">
        <w:tab/>
      </w:r>
      <w:r w:rsidRPr="005B2B1A">
        <w:t>Tato</w:t>
      </w:r>
      <w:r w:rsidR="009F3888">
        <w:t xml:space="preserve"> </w:t>
      </w:r>
      <w:r w:rsidRPr="005B2B1A">
        <w:t>smlouva</w:t>
      </w:r>
      <w:r w:rsidR="009F3888">
        <w:t xml:space="preserve"> </w:t>
      </w:r>
      <w:r w:rsidRPr="005B2B1A">
        <w:t>je</w:t>
      </w:r>
      <w:r w:rsidR="009F3888">
        <w:t xml:space="preserve"> </w:t>
      </w:r>
      <w:r w:rsidRPr="005B2B1A">
        <w:t>vyhotovena</w:t>
      </w:r>
      <w:r w:rsidR="009F3888">
        <w:t xml:space="preserve"> </w:t>
      </w:r>
      <w:r w:rsidRPr="005B2B1A">
        <w:t>ve</w:t>
      </w:r>
      <w:r w:rsidR="009F3888">
        <w:t xml:space="preserve"> </w:t>
      </w:r>
      <w:r w:rsidR="00AA580B">
        <w:t>2</w:t>
      </w:r>
      <w:r w:rsidR="009F3888">
        <w:t xml:space="preserve"> </w:t>
      </w:r>
      <w:r w:rsidRPr="005B2B1A">
        <w:t>stejnopisech,</w:t>
      </w:r>
      <w:r w:rsidR="009F3888">
        <w:t xml:space="preserve"> </w:t>
      </w:r>
      <w:r w:rsidRPr="005B2B1A">
        <w:t>které</w:t>
      </w:r>
      <w:r w:rsidR="009F3888">
        <w:t xml:space="preserve"> </w:t>
      </w:r>
      <w:r w:rsidRPr="005B2B1A">
        <w:t>mají</w:t>
      </w:r>
      <w:r w:rsidR="009F3888">
        <w:t xml:space="preserve"> </w:t>
      </w:r>
      <w:r w:rsidRPr="005B2B1A">
        <w:t>platnost</w:t>
      </w:r>
      <w:r w:rsidR="009F3888">
        <w:t xml:space="preserve"> </w:t>
      </w:r>
      <w:r w:rsidRPr="005B2B1A">
        <w:t>originálu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z</w:t>
      </w:r>
      <w:r w:rsidR="009F3888">
        <w:t xml:space="preserve"> </w:t>
      </w:r>
      <w:r w:rsidRPr="005B2B1A">
        <w:t>nichž</w:t>
      </w:r>
      <w:r w:rsidR="009F3888">
        <w:t xml:space="preserve"> </w:t>
      </w:r>
      <w:r w:rsidRPr="005B2B1A">
        <w:t>každá</w:t>
      </w:r>
      <w:r w:rsidR="009F3888">
        <w:t xml:space="preserve"> </w:t>
      </w:r>
      <w:r w:rsidRPr="005B2B1A">
        <w:t>ze</w:t>
      </w:r>
      <w:r w:rsidR="009F3888">
        <w:t xml:space="preserve"> </w:t>
      </w:r>
      <w:r w:rsidRPr="005B2B1A">
        <w:t>smluvních</w:t>
      </w:r>
      <w:r w:rsidR="009F3888">
        <w:t xml:space="preserve"> </w:t>
      </w:r>
      <w:r w:rsidRPr="005B2B1A">
        <w:t>stran</w:t>
      </w:r>
      <w:r w:rsidR="009F3888">
        <w:t xml:space="preserve"> </w:t>
      </w:r>
      <w:r w:rsidRPr="005B2B1A">
        <w:t>obdrží</w:t>
      </w:r>
      <w:r w:rsidR="009F3888">
        <w:t xml:space="preserve"> </w:t>
      </w:r>
      <w:r w:rsidRPr="005B2B1A">
        <w:t>po</w:t>
      </w:r>
      <w:r w:rsidR="009F3888">
        <w:t xml:space="preserve"> </w:t>
      </w:r>
      <w:r w:rsidR="00AA580B">
        <w:t>jednom vyhotovení</w:t>
      </w:r>
      <w:r w:rsidRPr="005B2B1A">
        <w:t>.</w:t>
      </w:r>
      <w:r w:rsidR="009F3888">
        <w:t xml:space="preserve"> </w:t>
      </w:r>
    </w:p>
    <w:p w14:paraId="0E176E14" w14:textId="0588DAC9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11.1</w:t>
      </w:r>
      <w:r w:rsidR="00AA580B">
        <w:t>0</w:t>
      </w:r>
      <w:r w:rsidRPr="005B2B1A">
        <w:t>.</w:t>
      </w:r>
      <w:r w:rsidR="00145954">
        <w:tab/>
      </w:r>
      <w:r w:rsidRPr="005B2B1A">
        <w:t>Smluvní</w:t>
      </w:r>
      <w:r w:rsidR="009F3888">
        <w:t xml:space="preserve"> </w:t>
      </w:r>
      <w:r w:rsidRPr="005B2B1A">
        <w:t>strany</w:t>
      </w:r>
      <w:r w:rsidR="009F3888">
        <w:t xml:space="preserve"> </w:t>
      </w:r>
      <w:r w:rsidRPr="005B2B1A">
        <w:t>prohlašují,</w:t>
      </w:r>
      <w:r w:rsidR="009F3888">
        <w:t xml:space="preserve"> </w:t>
      </w:r>
      <w:r w:rsidRPr="005B2B1A">
        <w:t>že</w:t>
      </w:r>
      <w:r w:rsidR="009F3888">
        <w:t xml:space="preserve"> </w:t>
      </w:r>
      <w:r w:rsidRPr="005B2B1A">
        <w:t>tato</w:t>
      </w:r>
      <w:r w:rsidR="009F3888">
        <w:t xml:space="preserve"> </w:t>
      </w:r>
      <w:r w:rsidRPr="005B2B1A">
        <w:t>smlouva</w:t>
      </w:r>
      <w:r w:rsidR="009F3888">
        <w:t xml:space="preserve"> </w:t>
      </w:r>
      <w:r w:rsidRPr="005B2B1A">
        <w:t>byla</w:t>
      </w:r>
      <w:r w:rsidR="009F3888">
        <w:t xml:space="preserve"> </w:t>
      </w:r>
      <w:r w:rsidRPr="005B2B1A">
        <w:t>sepsána</w:t>
      </w:r>
      <w:r w:rsidR="009F3888">
        <w:t xml:space="preserve"> </w:t>
      </w:r>
      <w:r w:rsidRPr="005B2B1A">
        <w:t>na</w:t>
      </w:r>
      <w:r w:rsidR="009F3888">
        <w:t xml:space="preserve"> </w:t>
      </w:r>
      <w:r w:rsidRPr="005B2B1A">
        <w:t>základě</w:t>
      </w:r>
      <w:r w:rsidR="009F3888">
        <w:t xml:space="preserve"> </w:t>
      </w:r>
      <w:r w:rsidRPr="005B2B1A">
        <w:t>jejich</w:t>
      </w:r>
      <w:r w:rsidR="009F3888">
        <w:t xml:space="preserve"> </w:t>
      </w:r>
      <w:r w:rsidRPr="005B2B1A">
        <w:t>pravé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svobodné</w:t>
      </w:r>
      <w:r w:rsidR="009F3888">
        <w:t xml:space="preserve"> </w:t>
      </w:r>
      <w:r w:rsidRPr="005B2B1A">
        <w:t>vůle,</w:t>
      </w:r>
      <w:r w:rsidR="009F3888">
        <w:t xml:space="preserve"> </w:t>
      </w:r>
      <w:r w:rsidRPr="005B2B1A">
        <w:t>nikoli</w:t>
      </w:r>
      <w:r w:rsidR="009F3888">
        <w:t xml:space="preserve"> </w:t>
      </w:r>
      <w:r w:rsidRPr="005B2B1A">
        <w:t>v</w:t>
      </w:r>
      <w:r w:rsidR="009F3888">
        <w:t xml:space="preserve"> </w:t>
      </w:r>
      <w:r w:rsidRPr="005B2B1A">
        <w:t>tísni</w:t>
      </w:r>
      <w:r w:rsidR="009F3888">
        <w:t xml:space="preserve"> </w:t>
      </w:r>
      <w:r w:rsidRPr="005B2B1A">
        <w:t>nebo</w:t>
      </w:r>
      <w:r w:rsidR="009F3888">
        <w:t xml:space="preserve"> </w:t>
      </w:r>
      <w:r w:rsidRPr="005B2B1A">
        <w:t>za</w:t>
      </w:r>
      <w:r w:rsidR="009F3888">
        <w:t xml:space="preserve"> </w:t>
      </w:r>
      <w:r w:rsidRPr="005B2B1A">
        <w:t>jinak</w:t>
      </w:r>
      <w:r w:rsidR="009F3888">
        <w:t xml:space="preserve"> </w:t>
      </w:r>
      <w:r w:rsidRPr="005B2B1A">
        <w:t>nevýhodných</w:t>
      </w:r>
      <w:r w:rsidR="009F3888">
        <w:t xml:space="preserve"> </w:t>
      </w:r>
      <w:r w:rsidRPr="005B2B1A">
        <w:t>podmínek.</w:t>
      </w:r>
      <w:r w:rsidR="009F3888">
        <w:t xml:space="preserve"> </w:t>
      </w:r>
      <w:r w:rsidRPr="005B2B1A">
        <w:t>Její</w:t>
      </w:r>
      <w:r w:rsidR="009F3888">
        <w:t xml:space="preserve"> </w:t>
      </w:r>
      <w:r w:rsidRPr="005B2B1A">
        <w:t>text</w:t>
      </w:r>
      <w:r w:rsidR="009F3888">
        <w:t xml:space="preserve"> </w:t>
      </w:r>
      <w:r w:rsidRPr="005B2B1A">
        <w:t>si</w:t>
      </w:r>
      <w:r w:rsidR="009F3888">
        <w:t xml:space="preserve"> </w:t>
      </w:r>
      <w:r w:rsidRPr="005B2B1A">
        <w:t>přečetly</w:t>
      </w:r>
      <w:r w:rsidR="009F3888">
        <w:t xml:space="preserve"> </w:t>
      </w:r>
      <w:r w:rsidRPr="005B2B1A">
        <w:t>a</w:t>
      </w:r>
      <w:r w:rsidR="009F3888">
        <w:t xml:space="preserve"> </w:t>
      </w:r>
      <w:r w:rsidRPr="005B2B1A">
        <w:t>s</w:t>
      </w:r>
      <w:r w:rsidR="009F3888">
        <w:t xml:space="preserve"> </w:t>
      </w:r>
      <w:r w:rsidRPr="005B2B1A">
        <w:t>jeho</w:t>
      </w:r>
      <w:r w:rsidR="009F3888">
        <w:t xml:space="preserve"> </w:t>
      </w:r>
      <w:r w:rsidRPr="005B2B1A">
        <w:t>obsahem</w:t>
      </w:r>
      <w:r w:rsidR="009F3888">
        <w:t xml:space="preserve"> </w:t>
      </w:r>
      <w:r w:rsidRPr="005B2B1A">
        <w:t>souhlasí,</w:t>
      </w:r>
      <w:r w:rsidR="009F3888">
        <w:t xml:space="preserve"> </w:t>
      </w:r>
      <w:r w:rsidRPr="005B2B1A">
        <w:t>co</w:t>
      </w:r>
      <w:r w:rsidR="009F3888">
        <w:t xml:space="preserve"> </w:t>
      </w:r>
      <w:r w:rsidRPr="005B2B1A">
        <w:t>stvrzují</w:t>
      </w:r>
      <w:r w:rsidR="009F3888">
        <w:t xml:space="preserve"> </w:t>
      </w:r>
      <w:r w:rsidRPr="005B2B1A">
        <w:t>svými</w:t>
      </w:r>
      <w:r w:rsidR="009F3888">
        <w:t xml:space="preserve"> </w:t>
      </w:r>
      <w:r w:rsidRPr="005B2B1A">
        <w:t>vlastnoručními</w:t>
      </w:r>
      <w:r w:rsidR="009F3888">
        <w:t xml:space="preserve"> </w:t>
      </w:r>
      <w:r w:rsidRPr="005B2B1A">
        <w:t>podpisy.</w:t>
      </w:r>
      <w:r w:rsidR="009F3888">
        <w:t xml:space="preserve"> </w:t>
      </w:r>
    </w:p>
    <w:p w14:paraId="77BCD948" w14:textId="09128D27" w:rsidR="007B69F8" w:rsidRPr="005B2B1A" w:rsidRDefault="00000000">
      <w:pPr>
        <w:pStyle w:val="Nadpis1"/>
        <w:numPr>
          <w:ilvl w:val="0"/>
          <w:numId w:val="0"/>
        </w:numPr>
        <w:ind w:right="8"/>
        <w:rPr>
          <w:rFonts w:asciiTheme="minorHAnsi" w:hAnsiTheme="minorHAnsi" w:cstheme="minorHAnsi"/>
        </w:rPr>
      </w:pPr>
      <w:r w:rsidRPr="005B2B1A">
        <w:rPr>
          <w:rFonts w:asciiTheme="minorHAnsi" w:hAnsiTheme="minorHAnsi" w:cstheme="minorHAnsi"/>
        </w:rPr>
        <w:t>12.SEZNAM</w:t>
      </w:r>
      <w:r w:rsidR="009F3888">
        <w:rPr>
          <w:rFonts w:asciiTheme="minorHAnsi" w:hAnsiTheme="minorHAnsi" w:cstheme="minorHAnsi"/>
        </w:rPr>
        <w:t xml:space="preserve"> </w:t>
      </w:r>
      <w:r w:rsidRPr="005B2B1A">
        <w:rPr>
          <w:rFonts w:asciiTheme="minorHAnsi" w:hAnsiTheme="minorHAnsi" w:cstheme="minorHAnsi"/>
        </w:rPr>
        <w:t>PŘÍLOH</w:t>
      </w:r>
      <w:r w:rsidR="009F3888">
        <w:rPr>
          <w:rFonts w:asciiTheme="minorHAnsi" w:hAnsiTheme="minorHAnsi" w:cstheme="minorHAnsi"/>
        </w:rPr>
        <w:t xml:space="preserve"> </w:t>
      </w:r>
    </w:p>
    <w:p w14:paraId="50140B4E" w14:textId="0279FCFD" w:rsidR="007B69F8" w:rsidRPr="005B2B1A" w:rsidRDefault="00000000" w:rsidP="00145954">
      <w:pPr>
        <w:pStyle w:val="Bezmezer"/>
        <w:numPr>
          <w:ilvl w:val="0"/>
          <w:numId w:val="0"/>
        </w:numPr>
        <w:ind w:left="567" w:hanging="567"/>
      </w:pPr>
      <w:r w:rsidRPr="005B2B1A">
        <w:t>12.1.</w:t>
      </w:r>
      <w:r w:rsidR="00145954">
        <w:tab/>
      </w:r>
      <w:r w:rsidRPr="005B2B1A">
        <w:t>Níže</w:t>
      </w:r>
      <w:r w:rsidR="009F3888">
        <w:t xml:space="preserve"> </w:t>
      </w:r>
      <w:r w:rsidRPr="005B2B1A">
        <w:t>uvedené</w:t>
      </w:r>
      <w:r w:rsidR="009F3888">
        <w:t xml:space="preserve"> </w:t>
      </w:r>
      <w:r w:rsidRPr="005B2B1A">
        <w:t>přílohy</w:t>
      </w:r>
      <w:r w:rsidR="009F3888">
        <w:t xml:space="preserve"> </w:t>
      </w:r>
      <w:r w:rsidRPr="005B2B1A">
        <w:t>jsou</w:t>
      </w:r>
      <w:r w:rsidR="009F3888">
        <w:t xml:space="preserve"> </w:t>
      </w:r>
      <w:r w:rsidRPr="005B2B1A">
        <w:t>nedílnou</w:t>
      </w:r>
      <w:r w:rsidR="009F3888">
        <w:t xml:space="preserve"> </w:t>
      </w:r>
      <w:r w:rsidRPr="005B2B1A">
        <w:t>součástí</w:t>
      </w:r>
      <w:r w:rsidR="009F3888">
        <w:t xml:space="preserve"> </w:t>
      </w:r>
      <w:r w:rsidRPr="005B2B1A">
        <w:t>smlouvy:</w:t>
      </w:r>
      <w:r w:rsidR="009F3888">
        <w:t xml:space="preserve"> </w:t>
      </w:r>
    </w:p>
    <w:p w14:paraId="59B5AB09" w14:textId="4D55C50B" w:rsidR="00AA580B" w:rsidRPr="00AA580B" w:rsidRDefault="00000000" w:rsidP="00AA580B">
      <w:pPr>
        <w:pStyle w:val="Odstavecseseznamem"/>
        <w:numPr>
          <w:ilvl w:val="0"/>
          <w:numId w:val="16"/>
        </w:numPr>
        <w:spacing w:line="240" w:lineRule="auto"/>
        <w:ind w:left="1276" w:hanging="370"/>
        <w:rPr>
          <w:rFonts w:asciiTheme="minorHAnsi" w:hAnsiTheme="minorHAnsi" w:cstheme="minorHAnsi"/>
          <w:sz w:val="22"/>
          <w:szCs w:val="16"/>
        </w:rPr>
      </w:pPr>
      <w:r w:rsidRPr="00145954">
        <w:rPr>
          <w:rFonts w:asciiTheme="minorHAnsi" w:hAnsiTheme="minorHAnsi" w:cstheme="minorHAnsi"/>
          <w:sz w:val="22"/>
          <w:szCs w:val="16"/>
        </w:rPr>
        <w:t>Příloha</w:t>
      </w:r>
      <w:r w:rsidR="009F3888">
        <w:rPr>
          <w:rFonts w:asciiTheme="minorHAnsi" w:hAnsiTheme="minorHAnsi" w:cstheme="minorHAnsi"/>
          <w:sz w:val="22"/>
          <w:szCs w:val="16"/>
        </w:rPr>
        <w:t xml:space="preserve"> </w:t>
      </w:r>
      <w:r w:rsidRPr="00145954">
        <w:rPr>
          <w:rFonts w:asciiTheme="minorHAnsi" w:hAnsiTheme="minorHAnsi" w:cstheme="minorHAnsi"/>
          <w:sz w:val="22"/>
          <w:szCs w:val="16"/>
        </w:rPr>
        <w:t>č.</w:t>
      </w:r>
      <w:r w:rsidR="009F3888">
        <w:rPr>
          <w:rFonts w:asciiTheme="minorHAnsi" w:hAnsiTheme="minorHAnsi" w:cstheme="minorHAnsi"/>
          <w:sz w:val="22"/>
          <w:szCs w:val="16"/>
        </w:rPr>
        <w:t xml:space="preserve"> </w:t>
      </w:r>
      <w:r w:rsidRPr="00145954">
        <w:rPr>
          <w:rFonts w:asciiTheme="minorHAnsi" w:hAnsiTheme="minorHAnsi" w:cstheme="minorHAnsi"/>
          <w:sz w:val="22"/>
          <w:szCs w:val="16"/>
        </w:rPr>
        <w:t>1</w:t>
      </w:r>
      <w:r w:rsidR="009F3888">
        <w:rPr>
          <w:rFonts w:asciiTheme="minorHAnsi" w:hAnsiTheme="minorHAnsi" w:cstheme="minorHAnsi"/>
          <w:sz w:val="22"/>
          <w:szCs w:val="16"/>
        </w:rPr>
        <w:t xml:space="preserve"> </w:t>
      </w:r>
      <w:r w:rsidR="009E0BE4">
        <w:rPr>
          <w:rFonts w:asciiTheme="minorHAnsi" w:hAnsiTheme="minorHAnsi" w:cstheme="minorHAnsi"/>
          <w:sz w:val="22"/>
          <w:szCs w:val="16"/>
        </w:rPr>
        <w:t>–</w:t>
      </w:r>
      <w:r w:rsidR="009F3888">
        <w:rPr>
          <w:rFonts w:asciiTheme="minorHAnsi" w:hAnsiTheme="minorHAnsi" w:cstheme="minorHAnsi"/>
          <w:sz w:val="22"/>
          <w:szCs w:val="16"/>
        </w:rPr>
        <w:t xml:space="preserve"> </w:t>
      </w:r>
      <w:r w:rsidR="009E0BE4">
        <w:rPr>
          <w:rFonts w:asciiTheme="minorHAnsi" w:hAnsiTheme="minorHAnsi" w:cstheme="minorHAnsi"/>
          <w:sz w:val="22"/>
          <w:szCs w:val="16"/>
        </w:rPr>
        <w:t>Přehled činností a jejich četnost</w:t>
      </w:r>
    </w:p>
    <w:p w14:paraId="2D30565E" w14:textId="12AE1F13" w:rsidR="007B69F8" w:rsidRPr="005B2B1A" w:rsidRDefault="007B69F8">
      <w:pPr>
        <w:spacing w:after="31" w:line="259" w:lineRule="auto"/>
        <w:ind w:left="0" w:firstLine="0"/>
        <w:jc w:val="left"/>
        <w:rPr>
          <w:rFonts w:cstheme="minorHAnsi"/>
        </w:rPr>
      </w:pPr>
    </w:p>
    <w:p w14:paraId="326E0E72" w14:textId="482584EC" w:rsidR="007B69F8" w:rsidRPr="005B2B1A" w:rsidRDefault="009F3888">
      <w:pPr>
        <w:spacing w:after="33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t xml:space="preserve"> </w:t>
      </w:r>
    </w:p>
    <w:p w14:paraId="432CEB07" w14:textId="76944543" w:rsidR="007B69F8" w:rsidRPr="005B2B1A" w:rsidRDefault="009F3888">
      <w:pPr>
        <w:spacing w:after="4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t xml:space="preserve"> </w:t>
      </w:r>
    </w:p>
    <w:p w14:paraId="2D414D8D" w14:textId="07C967BC" w:rsidR="007B69F8" w:rsidRPr="005B2B1A" w:rsidRDefault="00000000" w:rsidP="009F3888">
      <w:pPr>
        <w:spacing w:after="38" w:line="259" w:lineRule="auto"/>
        <w:ind w:left="5670" w:hanging="5685"/>
        <w:jc w:val="left"/>
        <w:rPr>
          <w:rFonts w:cstheme="minorHAnsi"/>
        </w:rPr>
      </w:pPr>
      <w:r w:rsidRPr="005B2B1A">
        <w:rPr>
          <w:rFonts w:cstheme="minorHAnsi"/>
        </w:rPr>
        <w:t>V</w:t>
      </w:r>
      <w:r w:rsidR="009F3888">
        <w:rPr>
          <w:rFonts w:cstheme="minorHAnsi"/>
        </w:rPr>
        <w:t xml:space="preserve"> </w:t>
      </w:r>
      <w:r w:rsidR="00145954">
        <w:rPr>
          <w:rFonts w:cstheme="minorHAnsi"/>
        </w:rPr>
        <w:t>Bílině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dne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........................</w:t>
      </w:r>
      <w:r w:rsidR="009F3888">
        <w:rPr>
          <w:rFonts w:cstheme="minorHAnsi"/>
        </w:rPr>
        <w:tab/>
      </w:r>
      <w:r w:rsidRPr="005B2B1A">
        <w:rPr>
          <w:rFonts w:cstheme="minorHAnsi"/>
        </w:rPr>
        <w:t>V</w:t>
      </w:r>
      <w:r w:rsidR="009F3888">
        <w:rPr>
          <w:rFonts w:cstheme="minorHAnsi"/>
        </w:rPr>
        <w:t xml:space="preserve"> </w:t>
      </w:r>
      <w:r w:rsidR="00145954">
        <w:rPr>
          <w:rFonts w:cstheme="minorHAnsi"/>
        </w:rPr>
        <w:t>………………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dne</w:t>
      </w:r>
      <w:r w:rsidR="009F3888">
        <w:rPr>
          <w:rFonts w:cstheme="minorHAnsi"/>
        </w:rPr>
        <w:t xml:space="preserve"> </w:t>
      </w:r>
      <w:r w:rsidRPr="005B2B1A">
        <w:rPr>
          <w:rFonts w:cstheme="minorHAnsi"/>
        </w:rPr>
        <w:t>…................</w:t>
      </w:r>
      <w:r w:rsidR="009F3888">
        <w:rPr>
          <w:rFonts w:cstheme="minorHAnsi"/>
        </w:rPr>
        <w:t xml:space="preserve"> </w:t>
      </w:r>
    </w:p>
    <w:p w14:paraId="3D48E42D" w14:textId="337DC641" w:rsidR="007B69F8" w:rsidRPr="005B2B1A" w:rsidRDefault="009F3888">
      <w:pPr>
        <w:spacing w:after="33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t xml:space="preserve"> </w:t>
      </w:r>
    </w:p>
    <w:p w14:paraId="65EC4C9D" w14:textId="4F49C935" w:rsidR="007B69F8" w:rsidRPr="005B2B1A" w:rsidRDefault="00145954" w:rsidP="009F3888">
      <w:pPr>
        <w:spacing w:after="38" w:line="259" w:lineRule="auto"/>
        <w:ind w:left="5670" w:hanging="5685"/>
        <w:jc w:val="left"/>
        <w:rPr>
          <w:rFonts w:cstheme="minorHAnsi"/>
        </w:rPr>
      </w:pPr>
      <w:r>
        <w:rPr>
          <w:rFonts w:cstheme="minorHAnsi"/>
        </w:rPr>
        <w:t>Objednatel</w:t>
      </w:r>
      <w:r w:rsidR="00000000" w:rsidRPr="005B2B1A">
        <w:rPr>
          <w:rFonts w:cstheme="minorHAnsi"/>
        </w:rPr>
        <w:t>:</w:t>
      </w:r>
      <w:r w:rsidR="009F3888">
        <w:rPr>
          <w:rFonts w:cstheme="minorHAnsi"/>
        </w:rPr>
        <w:tab/>
      </w:r>
      <w:r>
        <w:rPr>
          <w:rFonts w:cstheme="minorHAnsi"/>
        </w:rPr>
        <w:t>Zhotovitel</w:t>
      </w:r>
      <w:r w:rsidR="00000000" w:rsidRPr="005B2B1A">
        <w:rPr>
          <w:rFonts w:cstheme="minorHAnsi"/>
        </w:rPr>
        <w:t>:</w:t>
      </w:r>
      <w:r w:rsidR="009F3888">
        <w:rPr>
          <w:rFonts w:cstheme="minorHAnsi"/>
        </w:rPr>
        <w:t xml:space="preserve"> </w:t>
      </w:r>
    </w:p>
    <w:p w14:paraId="354414ED" w14:textId="3CC2CFF9" w:rsidR="007B69F8" w:rsidRPr="005B2B1A" w:rsidRDefault="009F3888">
      <w:pPr>
        <w:spacing w:after="33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t xml:space="preserve"> </w:t>
      </w:r>
    </w:p>
    <w:p w14:paraId="0FE3A589" w14:textId="65EACE93" w:rsidR="007B69F8" w:rsidRPr="005B2B1A" w:rsidRDefault="009F3888">
      <w:pPr>
        <w:spacing w:after="33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t xml:space="preserve"> </w:t>
      </w:r>
    </w:p>
    <w:p w14:paraId="2B523FA7" w14:textId="389BF489" w:rsidR="007B69F8" w:rsidRPr="005B2B1A" w:rsidRDefault="00000000" w:rsidP="009F3888">
      <w:pPr>
        <w:spacing w:after="38" w:line="259" w:lineRule="auto"/>
        <w:ind w:left="5670" w:hanging="5685"/>
        <w:jc w:val="left"/>
        <w:rPr>
          <w:rFonts w:cstheme="minorHAnsi"/>
        </w:rPr>
      </w:pPr>
      <w:r w:rsidRPr="005B2B1A">
        <w:rPr>
          <w:rFonts w:cstheme="minorHAnsi"/>
        </w:rPr>
        <w:t>................................................</w:t>
      </w:r>
      <w:r w:rsidR="009F3888">
        <w:rPr>
          <w:rFonts w:cstheme="minorHAnsi"/>
        </w:rPr>
        <w:tab/>
      </w:r>
      <w:r w:rsidRPr="005B2B1A">
        <w:rPr>
          <w:rFonts w:cstheme="minorHAnsi"/>
        </w:rPr>
        <w:t>.................................................</w:t>
      </w:r>
      <w:r w:rsidR="009F3888">
        <w:rPr>
          <w:rFonts w:cstheme="minorHAnsi"/>
        </w:rPr>
        <w:t xml:space="preserve"> </w:t>
      </w:r>
    </w:p>
    <w:p w14:paraId="6E56AE2B" w14:textId="19CA76C3" w:rsidR="009F3888" w:rsidRDefault="009F3888" w:rsidP="009F3888">
      <w:pPr>
        <w:spacing w:after="0" w:line="311" w:lineRule="auto"/>
        <w:ind w:left="5670" w:right="-135" w:hanging="5670"/>
        <w:jc w:val="left"/>
        <w:rPr>
          <w:rFonts w:cstheme="minorHAnsi"/>
        </w:rPr>
      </w:pPr>
      <w:r>
        <w:rPr>
          <w:rFonts w:cstheme="minorHAnsi"/>
        </w:rPr>
        <w:t>Hornická nemocnice s poliklinikou spol. s r.o.</w:t>
      </w:r>
      <w:r>
        <w:rPr>
          <w:rFonts w:cstheme="minorHAnsi"/>
        </w:rPr>
        <w:tab/>
      </w:r>
    </w:p>
    <w:p w14:paraId="0D60BD11" w14:textId="32CFE08A" w:rsidR="007B69F8" w:rsidRPr="005B2B1A" w:rsidRDefault="009F3888" w:rsidP="009F3888">
      <w:pPr>
        <w:spacing w:after="0" w:line="311" w:lineRule="auto"/>
        <w:ind w:left="5670" w:right="-135" w:hanging="5670"/>
        <w:jc w:val="left"/>
        <w:rPr>
          <w:rFonts w:cstheme="minorHAnsi"/>
        </w:rPr>
      </w:pPr>
      <w:r>
        <w:rPr>
          <w:rFonts w:cstheme="minorHAnsi"/>
        </w:rPr>
        <w:t>MUDr. Petr Reichert, jednatel</w:t>
      </w:r>
      <w:r>
        <w:rPr>
          <w:rFonts w:cstheme="minorHAnsi"/>
        </w:rPr>
        <w:tab/>
      </w:r>
    </w:p>
    <w:sectPr w:rsidR="007B69F8" w:rsidRPr="005B2B1A">
      <w:footerReference w:type="even" r:id="rId7"/>
      <w:footerReference w:type="default" r:id="rId8"/>
      <w:footerReference w:type="first" r:id="rId9"/>
      <w:pgSz w:w="11906" w:h="16838"/>
      <w:pgMar w:top="1466" w:right="1411" w:bottom="1140" w:left="1416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B7F2" w14:textId="77777777" w:rsidR="00415DE5" w:rsidRDefault="00415DE5">
      <w:pPr>
        <w:spacing w:after="0"/>
      </w:pPr>
      <w:r>
        <w:separator/>
      </w:r>
    </w:p>
  </w:endnote>
  <w:endnote w:type="continuationSeparator" w:id="0">
    <w:p w14:paraId="3D1C50F2" w14:textId="77777777" w:rsidR="00415DE5" w:rsidRDefault="00415D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FAA2" w14:textId="3B2B0187" w:rsidR="007B69F8" w:rsidRDefault="009F3888">
    <w:pPr>
      <w:tabs>
        <w:tab w:val="right" w:pos="9079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  <w:r w:rsidR="00000000">
      <w:rPr>
        <w:rFonts w:ascii="Times New Roman" w:eastAsia="Times New Roman" w:hAnsi="Times New Roman" w:cs="Times New Roman"/>
        <w:sz w:val="16"/>
      </w:rPr>
      <w:tab/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000000">
      <w:rPr>
        <w:rFonts w:ascii="Times New Roman" w:eastAsia="Times New Roman" w:hAnsi="Times New Roman" w:cs="Times New Roman"/>
        <w:sz w:val="16"/>
      </w:rPr>
      <w:t>1</w:t>
    </w:r>
    <w:r w:rsidR="00000000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A874" w14:textId="276D0AFD" w:rsidR="007B69F8" w:rsidRDefault="009F3888">
    <w:pPr>
      <w:tabs>
        <w:tab w:val="right" w:pos="9079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  <w:r w:rsidR="00000000">
      <w:rPr>
        <w:rFonts w:ascii="Times New Roman" w:eastAsia="Times New Roman" w:hAnsi="Times New Roman" w:cs="Times New Roman"/>
        <w:sz w:val="16"/>
      </w:rPr>
      <w:tab/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000000">
      <w:rPr>
        <w:rFonts w:ascii="Times New Roman" w:eastAsia="Times New Roman" w:hAnsi="Times New Roman" w:cs="Times New Roman"/>
        <w:sz w:val="16"/>
      </w:rPr>
      <w:t>1</w:t>
    </w:r>
    <w:r w:rsidR="00000000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6828D" w14:textId="020F268C" w:rsidR="007B69F8" w:rsidRDefault="009F3888">
    <w:pPr>
      <w:tabs>
        <w:tab w:val="right" w:pos="9079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  <w:r w:rsidR="00000000">
      <w:rPr>
        <w:rFonts w:ascii="Times New Roman" w:eastAsia="Times New Roman" w:hAnsi="Times New Roman" w:cs="Times New Roman"/>
        <w:sz w:val="16"/>
      </w:rPr>
      <w:tab/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000000">
      <w:rPr>
        <w:rFonts w:ascii="Times New Roman" w:eastAsia="Times New Roman" w:hAnsi="Times New Roman" w:cs="Times New Roman"/>
        <w:sz w:val="16"/>
      </w:rPr>
      <w:t>1</w:t>
    </w:r>
    <w:r w:rsidR="00000000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B6A97" w14:textId="77777777" w:rsidR="00415DE5" w:rsidRDefault="00415DE5">
      <w:pPr>
        <w:spacing w:after="0"/>
      </w:pPr>
      <w:r>
        <w:separator/>
      </w:r>
    </w:p>
  </w:footnote>
  <w:footnote w:type="continuationSeparator" w:id="0">
    <w:p w14:paraId="25238F1B" w14:textId="77777777" w:rsidR="00415DE5" w:rsidRDefault="00415D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3B1"/>
    <w:multiLevelType w:val="hybridMultilevel"/>
    <w:tmpl w:val="C7CA0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32DD"/>
    <w:multiLevelType w:val="hybridMultilevel"/>
    <w:tmpl w:val="1250CDEE"/>
    <w:lvl w:ilvl="0" w:tplc="CE787A88">
      <w:start w:val="2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2D654">
      <w:start w:val="1"/>
      <w:numFmt w:val="lowerLetter"/>
      <w:lvlText w:val="%2"/>
      <w:lvlJc w:val="left"/>
      <w:pPr>
        <w:ind w:left="4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6EB22">
      <w:start w:val="1"/>
      <w:numFmt w:val="lowerRoman"/>
      <w:lvlText w:val="%3"/>
      <w:lvlJc w:val="left"/>
      <w:pPr>
        <w:ind w:left="4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018CA">
      <w:start w:val="1"/>
      <w:numFmt w:val="decimal"/>
      <w:lvlText w:val="%4"/>
      <w:lvlJc w:val="left"/>
      <w:pPr>
        <w:ind w:left="5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EE5D4">
      <w:start w:val="1"/>
      <w:numFmt w:val="lowerLetter"/>
      <w:lvlText w:val="%5"/>
      <w:lvlJc w:val="left"/>
      <w:pPr>
        <w:ind w:left="6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45CE0">
      <w:start w:val="1"/>
      <w:numFmt w:val="lowerRoman"/>
      <w:lvlText w:val="%6"/>
      <w:lvlJc w:val="left"/>
      <w:pPr>
        <w:ind w:left="6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EB056">
      <w:start w:val="1"/>
      <w:numFmt w:val="decimal"/>
      <w:lvlText w:val="%7"/>
      <w:lvlJc w:val="left"/>
      <w:pPr>
        <w:ind w:left="7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846DC">
      <w:start w:val="1"/>
      <w:numFmt w:val="lowerLetter"/>
      <w:lvlText w:val="%8"/>
      <w:lvlJc w:val="left"/>
      <w:pPr>
        <w:ind w:left="8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0EFE2">
      <w:start w:val="1"/>
      <w:numFmt w:val="lowerRoman"/>
      <w:lvlText w:val="%9"/>
      <w:lvlJc w:val="left"/>
      <w:pPr>
        <w:ind w:left="9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962DA"/>
    <w:multiLevelType w:val="hybridMultilevel"/>
    <w:tmpl w:val="2F1212D6"/>
    <w:lvl w:ilvl="0" w:tplc="FFC6F748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1DC7230A"/>
    <w:multiLevelType w:val="hybridMultilevel"/>
    <w:tmpl w:val="C0CA873E"/>
    <w:lvl w:ilvl="0" w:tplc="E86E7A62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28BC"/>
    <w:multiLevelType w:val="multilevel"/>
    <w:tmpl w:val="EE14FAEE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396ACA"/>
    <w:multiLevelType w:val="hybridMultilevel"/>
    <w:tmpl w:val="473C42BA"/>
    <w:lvl w:ilvl="0" w:tplc="115C440E">
      <w:start w:val="1"/>
      <w:numFmt w:val="decimal"/>
      <w:lvlText w:val="%1."/>
      <w:lvlJc w:val="left"/>
      <w:pPr>
        <w:ind w:left="52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77" w:hanging="360"/>
      </w:pPr>
    </w:lvl>
    <w:lvl w:ilvl="2" w:tplc="0405001B" w:tentative="1">
      <w:start w:val="1"/>
      <w:numFmt w:val="lowerRoman"/>
      <w:lvlText w:val="%3."/>
      <w:lvlJc w:val="right"/>
      <w:pPr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6" w15:restartNumberingAfterBreak="0">
    <w:nsid w:val="34CA60CA"/>
    <w:multiLevelType w:val="hybridMultilevel"/>
    <w:tmpl w:val="074EB1C4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461F4EC5"/>
    <w:multiLevelType w:val="hybridMultilevel"/>
    <w:tmpl w:val="0EFE8266"/>
    <w:lvl w:ilvl="0" w:tplc="E23212F6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  <w:sz w:val="22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40F01"/>
    <w:multiLevelType w:val="hybridMultilevel"/>
    <w:tmpl w:val="9642F0CA"/>
    <w:lvl w:ilvl="0" w:tplc="E86E7A62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90617"/>
    <w:multiLevelType w:val="hybridMultilevel"/>
    <w:tmpl w:val="88D24C9E"/>
    <w:lvl w:ilvl="0" w:tplc="A3D807EE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85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4C8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8AB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007E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C4DD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4E09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0D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8669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B233C"/>
    <w:multiLevelType w:val="hybridMultilevel"/>
    <w:tmpl w:val="C46E2584"/>
    <w:lvl w:ilvl="0" w:tplc="0405000F">
      <w:start w:val="1"/>
      <w:numFmt w:val="decimal"/>
      <w:lvlText w:val="%1."/>
      <w:lvlJc w:val="left"/>
      <w:pPr>
        <w:ind w:left="5617" w:hanging="360"/>
      </w:pPr>
    </w:lvl>
    <w:lvl w:ilvl="1" w:tplc="04050019" w:tentative="1">
      <w:start w:val="1"/>
      <w:numFmt w:val="lowerLetter"/>
      <w:lvlText w:val="%2."/>
      <w:lvlJc w:val="left"/>
      <w:pPr>
        <w:ind w:left="6337" w:hanging="360"/>
      </w:pPr>
    </w:lvl>
    <w:lvl w:ilvl="2" w:tplc="0405001B" w:tentative="1">
      <w:start w:val="1"/>
      <w:numFmt w:val="lowerRoman"/>
      <w:lvlText w:val="%3."/>
      <w:lvlJc w:val="right"/>
      <w:pPr>
        <w:ind w:left="7057" w:hanging="180"/>
      </w:pPr>
    </w:lvl>
    <w:lvl w:ilvl="3" w:tplc="0405000F" w:tentative="1">
      <w:start w:val="1"/>
      <w:numFmt w:val="decimal"/>
      <w:lvlText w:val="%4."/>
      <w:lvlJc w:val="left"/>
      <w:pPr>
        <w:ind w:left="7777" w:hanging="360"/>
      </w:pPr>
    </w:lvl>
    <w:lvl w:ilvl="4" w:tplc="04050019" w:tentative="1">
      <w:start w:val="1"/>
      <w:numFmt w:val="lowerLetter"/>
      <w:lvlText w:val="%5."/>
      <w:lvlJc w:val="left"/>
      <w:pPr>
        <w:ind w:left="8497" w:hanging="360"/>
      </w:pPr>
    </w:lvl>
    <w:lvl w:ilvl="5" w:tplc="0405001B" w:tentative="1">
      <w:start w:val="1"/>
      <w:numFmt w:val="lowerRoman"/>
      <w:lvlText w:val="%6."/>
      <w:lvlJc w:val="right"/>
      <w:pPr>
        <w:ind w:left="9217" w:hanging="180"/>
      </w:pPr>
    </w:lvl>
    <w:lvl w:ilvl="6" w:tplc="0405000F" w:tentative="1">
      <w:start w:val="1"/>
      <w:numFmt w:val="decimal"/>
      <w:lvlText w:val="%7."/>
      <w:lvlJc w:val="left"/>
      <w:pPr>
        <w:ind w:left="9937" w:hanging="360"/>
      </w:pPr>
    </w:lvl>
    <w:lvl w:ilvl="7" w:tplc="04050019" w:tentative="1">
      <w:start w:val="1"/>
      <w:numFmt w:val="lowerLetter"/>
      <w:lvlText w:val="%8."/>
      <w:lvlJc w:val="left"/>
      <w:pPr>
        <w:ind w:left="10657" w:hanging="360"/>
      </w:pPr>
    </w:lvl>
    <w:lvl w:ilvl="8" w:tplc="0405001B" w:tentative="1">
      <w:start w:val="1"/>
      <w:numFmt w:val="lowerRoman"/>
      <w:lvlText w:val="%9."/>
      <w:lvlJc w:val="right"/>
      <w:pPr>
        <w:ind w:left="11377" w:hanging="180"/>
      </w:pPr>
    </w:lvl>
  </w:abstractNum>
  <w:abstractNum w:abstractNumId="11" w15:restartNumberingAfterBreak="0">
    <w:nsid w:val="6298250E"/>
    <w:multiLevelType w:val="hybridMultilevel"/>
    <w:tmpl w:val="DE5026C8"/>
    <w:lvl w:ilvl="0" w:tplc="27101EFA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  <w:sz w:val="24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773A"/>
    <w:multiLevelType w:val="hybridMultilevel"/>
    <w:tmpl w:val="9C48F4A4"/>
    <w:lvl w:ilvl="0" w:tplc="5DEED5F4">
      <w:start w:val="1"/>
      <w:numFmt w:val="ordinal"/>
      <w:pStyle w:val="Bezmezer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A32A9"/>
    <w:multiLevelType w:val="multilevel"/>
    <w:tmpl w:val="743482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CE364FF"/>
    <w:multiLevelType w:val="hybridMultilevel"/>
    <w:tmpl w:val="41E69908"/>
    <w:lvl w:ilvl="0" w:tplc="65E808A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098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662B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AAD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056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AAC9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1CBC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0C6B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56CD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1325752">
    <w:abstractNumId w:val="14"/>
  </w:num>
  <w:num w:numId="2" w16cid:durableId="1879319811">
    <w:abstractNumId w:val="9"/>
  </w:num>
  <w:num w:numId="3" w16cid:durableId="1319722424">
    <w:abstractNumId w:val="4"/>
  </w:num>
  <w:num w:numId="4" w16cid:durableId="1024330461">
    <w:abstractNumId w:val="1"/>
  </w:num>
  <w:num w:numId="5" w16cid:durableId="1089037516">
    <w:abstractNumId w:val="11"/>
  </w:num>
  <w:num w:numId="6" w16cid:durableId="560823886">
    <w:abstractNumId w:val="7"/>
  </w:num>
  <w:num w:numId="7" w16cid:durableId="1781143526">
    <w:abstractNumId w:val="2"/>
  </w:num>
  <w:num w:numId="8" w16cid:durableId="1466972053">
    <w:abstractNumId w:val="5"/>
  </w:num>
  <w:num w:numId="9" w16cid:durableId="66847662">
    <w:abstractNumId w:val="10"/>
  </w:num>
  <w:num w:numId="10" w16cid:durableId="1662351217">
    <w:abstractNumId w:val="1"/>
  </w:num>
  <w:num w:numId="11" w16cid:durableId="1977105424">
    <w:abstractNumId w:val="0"/>
  </w:num>
  <w:num w:numId="12" w16cid:durableId="1339499431">
    <w:abstractNumId w:val="13"/>
  </w:num>
  <w:num w:numId="13" w16cid:durableId="470680499">
    <w:abstractNumId w:val="3"/>
  </w:num>
  <w:num w:numId="14" w16cid:durableId="1830056048">
    <w:abstractNumId w:val="8"/>
  </w:num>
  <w:num w:numId="15" w16cid:durableId="1458766146">
    <w:abstractNumId w:val="12"/>
  </w:num>
  <w:num w:numId="16" w16cid:durableId="1427188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F8"/>
    <w:rsid w:val="000C6F91"/>
    <w:rsid w:val="00145954"/>
    <w:rsid w:val="002632AF"/>
    <w:rsid w:val="00415DE5"/>
    <w:rsid w:val="00514E8F"/>
    <w:rsid w:val="005B2B1A"/>
    <w:rsid w:val="007B69F8"/>
    <w:rsid w:val="00807DFE"/>
    <w:rsid w:val="009E0BE4"/>
    <w:rsid w:val="009F3888"/>
    <w:rsid w:val="00A932E6"/>
    <w:rsid w:val="00AA580B"/>
    <w:rsid w:val="00BF5401"/>
    <w:rsid w:val="00D43793"/>
    <w:rsid w:val="00D77113"/>
    <w:rsid w:val="00D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91D5"/>
  <w15:docId w15:val="{CD1686B2-2128-4E80-AF3D-EEC3F895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E8F"/>
    <w:pPr>
      <w:spacing w:after="120" w:line="240" w:lineRule="auto"/>
      <w:ind w:left="709" w:hanging="709"/>
      <w:jc w:val="both"/>
    </w:pPr>
    <w:rPr>
      <w:rFonts w:eastAsia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rsid w:val="00514E8F"/>
    <w:pPr>
      <w:keepNext/>
      <w:keepLines/>
      <w:numPr>
        <w:numId w:val="4"/>
      </w:numPr>
      <w:spacing w:line="240" w:lineRule="auto"/>
      <w:ind w:right="6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14E8F"/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rsid w:val="005B2B1A"/>
    <w:pPr>
      <w:spacing w:after="0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5B2B1A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5B2B1A"/>
    <w:pPr>
      <w:spacing w:after="0" w:line="36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kern w:val="0"/>
      <w:sz w:val="28"/>
      <w:szCs w:val="20"/>
      <w14:ligatures w14:val="none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5B2B1A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ezmezer">
    <w:name w:val="No Spacing"/>
    <w:next w:val="Normln"/>
    <w:uiPriority w:val="1"/>
    <w:qFormat/>
    <w:rsid w:val="00514E8F"/>
    <w:pPr>
      <w:numPr>
        <w:numId w:val="15"/>
      </w:numPr>
      <w:spacing w:line="240" w:lineRule="auto"/>
      <w:ind w:left="567" w:hanging="567"/>
      <w:jc w:val="both"/>
    </w:pPr>
    <w:rPr>
      <w:rFonts w:eastAsia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4207</Words>
  <Characters>24822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ÚDRŽBĚ VEŘEJNÉ ZELENĚ</vt:lpstr>
    </vt:vector>
  </TitlesOfParts>
  <Company/>
  <LinksUpToDate>false</LinksUpToDate>
  <CharactersWithSpaces>28972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ÚDRŽBĚ VEŘEJNÉ ZELENĚ</dc:title>
  <dc:subject/>
  <dc:creator>vesely</dc:creator>
  <cp:keywords/>
  <cp:lastModifiedBy>Radek Bečvařík</cp:lastModifiedBy>
  <cp:revision>6</cp:revision>
  <dcterms:created xsi:type="dcterms:W3CDTF">2025-10-02T10:24:00Z</dcterms:created>
  <dcterms:modified xsi:type="dcterms:W3CDTF">2025-10-03T08:59:00Z</dcterms:modified>
</cp:coreProperties>
</file>