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78C76B9D"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DA1AEB">
        <w:rPr>
          <w:rFonts w:ascii="Times New Roman" w:hAnsi="Times New Roman"/>
          <w:b/>
          <w:sz w:val="24"/>
          <w:szCs w:val="24"/>
          <w:lang w:eastAsia="cs-CZ"/>
        </w:rPr>
        <w:t>6</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039CC79C"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A72545">
        <w:rPr>
          <w:rFonts w:ascii="Times New Roman" w:hAnsi="Times New Roman"/>
          <w:sz w:val="24"/>
          <w:szCs w:val="24"/>
          <w:lang w:eastAsia="cs-CZ"/>
        </w:rPr>
        <w:t xml:space="preserve">Ing. </w:t>
      </w:r>
      <w:r w:rsidR="0053649C">
        <w:rPr>
          <w:rFonts w:ascii="Times New Roman" w:hAnsi="Times New Roman"/>
          <w:sz w:val="24"/>
          <w:szCs w:val="24"/>
          <w:lang w:eastAsia="cs-CZ"/>
        </w:rPr>
        <w:t xml:space="preserve">Radkem </w:t>
      </w:r>
      <w:proofErr w:type="spellStart"/>
      <w:r w:rsidR="0053649C">
        <w:rPr>
          <w:rFonts w:ascii="Times New Roman" w:hAnsi="Times New Roman"/>
          <w:sz w:val="24"/>
          <w:szCs w:val="24"/>
          <w:lang w:eastAsia="cs-CZ"/>
        </w:rPr>
        <w:t>Zenkerem</w:t>
      </w:r>
      <w:proofErr w:type="spellEnd"/>
      <w:r w:rsidR="00A72545">
        <w:rPr>
          <w:rFonts w:ascii="Times New Roman" w:hAnsi="Times New Roman"/>
          <w:sz w:val="24"/>
          <w:szCs w:val="24"/>
          <w:lang w:eastAsia="cs-CZ"/>
        </w:rPr>
        <w:t xml:space="preserve">, </w:t>
      </w:r>
      <w:r w:rsidR="0053649C">
        <w:rPr>
          <w:rFonts w:ascii="Times New Roman" w:hAnsi="Times New Roman"/>
          <w:sz w:val="24"/>
          <w:szCs w:val="24"/>
          <w:lang w:eastAsia="cs-CZ"/>
        </w:rPr>
        <w:t>místo</w:t>
      </w:r>
      <w:r w:rsidR="00A72545">
        <w:rPr>
          <w:rFonts w:ascii="Times New Roman" w:hAnsi="Times New Roman"/>
          <w:sz w:val="24"/>
          <w:szCs w:val="24"/>
          <w:lang w:eastAsia="cs-CZ"/>
        </w:rPr>
        <w:t>starostou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5C9861C6" w:rsid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lastRenderedPageBreak/>
        <w:t>Zhotovitel se zavazuje provést veškeré práce související</w:t>
      </w:r>
      <w:r w:rsidR="005B5322">
        <w:rPr>
          <w:rFonts w:ascii="Times New Roman" w:eastAsia="Times New Roman" w:hAnsi="Times New Roman"/>
          <w:sz w:val="24"/>
          <w:szCs w:val="24"/>
          <w:lang w:eastAsia="cs-CZ"/>
        </w:rPr>
        <w:t xml:space="preserve"> s </w:t>
      </w:r>
      <w:r w:rsidR="00F714E2" w:rsidRPr="00FA7333">
        <w:rPr>
          <w:rFonts w:ascii="Times New Roman" w:eastAsia="Times New Roman" w:hAnsi="Times New Roman"/>
          <w:sz w:val="24"/>
          <w:szCs w:val="24"/>
          <w:lang w:eastAsia="cs-CZ"/>
        </w:rPr>
        <w:t>dílem</w:t>
      </w:r>
      <w:r w:rsidR="00031D61" w:rsidRPr="00FA7333">
        <w:rPr>
          <w:rFonts w:ascii="Times New Roman" w:eastAsia="Times New Roman" w:hAnsi="Times New Roman"/>
          <w:sz w:val="24"/>
          <w:szCs w:val="24"/>
          <w:lang w:eastAsia="cs-CZ"/>
        </w:rPr>
        <w:t xml:space="preserve"> </w:t>
      </w:r>
      <w:r w:rsidR="00EC746D" w:rsidRPr="00FA7333">
        <w:rPr>
          <w:rFonts w:ascii="Times New Roman" w:eastAsia="Times New Roman" w:hAnsi="Times New Roman"/>
          <w:b/>
          <w:sz w:val="24"/>
          <w:szCs w:val="24"/>
          <w:lang w:eastAsia="cs-CZ"/>
        </w:rPr>
        <w:t>„</w:t>
      </w:r>
      <w:r w:rsidR="00FA7333" w:rsidRPr="00FA7333">
        <w:rPr>
          <w:rFonts w:ascii="Times New Roman" w:eastAsia="Times New Roman" w:hAnsi="Times New Roman"/>
          <w:b/>
          <w:sz w:val="24"/>
          <w:szCs w:val="24"/>
          <w:lang w:eastAsia="cs-CZ"/>
        </w:rPr>
        <w:t xml:space="preserve">Obnova stávající sítě veřejného osvětlení a doplnění osvětlení v prostoru parkoviště v ulici </w:t>
      </w:r>
      <w:proofErr w:type="spellStart"/>
      <w:r w:rsidR="00FA7333" w:rsidRPr="00FA7333">
        <w:rPr>
          <w:rFonts w:ascii="Times New Roman" w:eastAsia="Times New Roman" w:hAnsi="Times New Roman"/>
          <w:b/>
          <w:sz w:val="24"/>
          <w:szCs w:val="24"/>
          <w:lang w:eastAsia="cs-CZ"/>
        </w:rPr>
        <w:t>Aléská</w:t>
      </w:r>
      <w:proofErr w:type="spellEnd"/>
      <w:r w:rsidR="00FA7333" w:rsidRPr="00FA7333">
        <w:rPr>
          <w:rFonts w:ascii="Times New Roman" w:eastAsia="Times New Roman" w:hAnsi="Times New Roman"/>
          <w:b/>
          <w:sz w:val="24"/>
          <w:szCs w:val="24"/>
          <w:lang w:eastAsia="cs-CZ"/>
        </w:rPr>
        <w:t>, Bílina</w:t>
      </w:r>
      <w:r w:rsidR="00EC746D" w:rsidRPr="00FA7333">
        <w:rPr>
          <w:rFonts w:ascii="Times New Roman" w:eastAsia="Times New Roman" w:hAnsi="Times New Roman"/>
          <w:b/>
          <w:sz w:val="24"/>
          <w:szCs w:val="24"/>
          <w:lang w:eastAsia="cs-CZ"/>
        </w:rPr>
        <w:t>“</w:t>
      </w:r>
      <w:r w:rsidR="003F18BE" w:rsidRPr="00FA7333">
        <w:rPr>
          <w:rFonts w:ascii="Times New Roman" w:eastAsia="Times New Roman" w:hAnsi="Times New Roman"/>
          <w:sz w:val="24"/>
          <w:szCs w:val="24"/>
          <w:lang w:eastAsia="cs-CZ"/>
        </w:rPr>
        <w:t>,</w:t>
      </w:r>
      <w:r w:rsidR="007C21CE" w:rsidRPr="00787629">
        <w:rPr>
          <w:rFonts w:ascii="Times New Roman" w:eastAsia="Times New Roman" w:hAnsi="Times New Roman"/>
          <w:sz w:val="24"/>
          <w:szCs w:val="24"/>
          <w:lang w:eastAsia="cs-CZ"/>
        </w:rPr>
        <w:t xml:space="preserve"> </w:t>
      </w:r>
      <w:r w:rsidR="00E10B97" w:rsidRPr="00787629">
        <w:rPr>
          <w:rFonts w:ascii="Times New Roman" w:eastAsia="Times New Roman" w:hAnsi="Times New Roman"/>
          <w:sz w:val="24"/>
          <w:szCs w:val="24"/>
          <w:lang w:eastAsia="cs-CZ"/>
        </w:rPr>
        <w:t>dle</w:t>
      </w:r>
      <w:r w:rsidR="00965803" w:rsidRPr="00787629">
        <w:rPr>
          <w:rFonts w:ascii="Times New Roman" w:eastAsia="Times New Roman" w:hAnsi="Times New Roman"/>
          <w:sz w:val="24"/>
          <w:szCs w:val="24"/>
          <w:lang w:eastAsia="cs-CZ"/>
        </w:rPr>
        <w:t xml:space="preserve"> své nabídky</w:t>
      </w:r>
      <w:r w:rsidR="005B5322">
        <w:rPr>
          <w:rFonts w:ascii="Times New Roman" w:eastAsia="Times New Roman" w:hAnsi="Times New Roman"/>
          <w:sz w:val="24"/>
          <w:szCs w:val="24"/>
          <w:lang w:eastAsia="cs-CZ"/>
        </w:rPr>
        <w:t xml:space="preserve"> a </w:t>
      </w:r>
      <w:r w:rsidR="0042325E" w:rsidRPr="00787629">
        <w:rPr>
          <w:rFonts w:ascii="Times New Roman" w:eastAsia="Times New Roman" w:hAnsi="Times New Roman"/>
          <w:sz w:val="24"/>
          <w:szCs w:val="24"/>
          <w:lang w:eastAsia="cs-CZ"/>
        </w:rPr>
        <w:t>rozsahu prací dle položkového ro</w:t>
      </w:r>
      <w:r w:rsidR="003F18BE" w:rsidRPr="00787629">
        <w:rPr>
          <w:rFonts w:ascii="Times New Roman" w:eastAsia="Times New Roman" w:hAnsi="Times New Roman"/>
          <w:sz w:val="24"/>
          <w:szCs w:val="24"/>
          <w:lang w:eastAsia="cs-CZ"/>
        </w:rPr>
        <w:t>zpočtu, jenž tvoří přílohu č. 1</w:t>
      </w:r>
      <w:r w:rsidR="0042325E" w:rsidRPr="00787629">
        <w:rPr>
          <w:rFonts w:ascii="Times New Roman" w:eastAsia="Times New Roman" w:hAnsi="Times New Roman"/>
          <w:sz w:val="24"/>
          <w:szCs w:val="24"/>
          <w:lang w:eastAsia="cs-CZ"/>
        </w:rPr>
        <w:t xml:space="preserve"> této smlouvy.</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6E324A63" w:rsidR="003F18BE" w:rsidRPr="0014104E"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14104E">
        <w:rPr>
          <w:rFonts w:ascii="Times New Roman" w:eastAsia="Times New Roman" w:hAnsi="Times New Roman"/>
          <w:sz w:val="24"/>
          <w:szCs w:val="24"/>
        </w:rPr>
        <w:t>Rozsah stavebních prací je detailně popsán</w:t>
      </w:r>
      <w:r w:rsidR="005B5322" w:rsidRPr="0014104E">
        <w:rPr>
          <w:rFonts w:ascii="Times New Roman" w:eastAsia="Times New Roman" w:hAnsi="Times New Roman"/>
          <w:sz w:val="24"/>
          <w:szCs w:val="24"/>
        </w:rPr>
        <w:t xml:space="preserve"> v </w:t>
      </w:r>
      <w:r w:rsidRPr="0014104E">
        <w:rPr>
          <w:rFonts w:ascii="Times New Roman" w:eastAsia="Times New Roman" w:hAnsi="Times New Roman"/>
          <w:sz w:val="24"/>
          <w:szCs w:val="24"/>
        </w:rPr>
        <w:t xml:space="preserve">prováděcí projektové dokumentaci </w:t>
      </w:r>
      <w:r w:rsidR="00C04422" w:rsidRPr="0014104E">
        <w:rPr>
          <w:rFonts w:ascii="Times New Roman" w:eastAsia="Times New Roman" w:hAnsi="Times New Roman"/>
          <w:sz w:val="24"/>
          <w:szCs w:val="24"/>
        </w:rPr>
        <w:t xml:space="preserve">  </w:t>
      </w:r>
      <w:r w:rsidR="005B5322" w:rsidRPr="0014104E">
        <w:rPr>
          <w:rFonts w:ascii="Times New Roman" w:eastAsia="Times New Roman" w:hAnsi="Times New Roman"/>
          <w:sz w:val="24"/>
          <w:szCs w:val="24"/>
        </w:rPr>
        <w:t xml:space="preserve"> s</w:t>
      </w:r>
      <w:r w:rsidR="00FA7333" w:rsidRPr="0014104E">
        <w:rPr>
          <w:rFonts w:ascii="Times New Roman" w:eastAsia="Times New Roman" w:hAnsi="Times New Roman"/>
          <w:sz w:val="24"/>
          <w:szCs w:val="24"/>
        </w:rPr>
        <w:t> </w:t>
      </w:r>
      <w:r w:rsidRPr="0014104E">
        <w:rPr>
          <w:rFonts w:ascii="Times New Roman" w:eastAsia="Times New Roman" w:hAnsi="Times New Roman"/>
          <w:sz w:val="24"/>
          <w:szCs w:val="24"/>
        </w:rPr>
        <w:t>názvem</w:t>
      </w:r>
      <w:r w:rsidR="00FA7333" w:rsidRPr="0014104E">
        <w:rPr>
          <w:rFonts w:ascii="Times New Roman" w:eastAsia="Times New Roman" w:hAnsi="Times New Roman"/>
          <w:sz w:val="24"/>
          <w:szCs w:val="24"/>
        </w:rPr>
        <w:t xml:space="preserve"> </w:t>
      </w:r>
      <w:r w:rsidR="00FA7333" w:rsidRPr="0014104E">
        <w:rPr>
          <w:rFonts w:ascii="Times New Roman" w:eastAsia="Times New Roman" w:hAnsi="Times New Roman"/>
          <w:b/>
          <w:sz w:val="24"/>
          <w:szCs w:val="24"/>
        </w:rPr>
        <w:t xml:space="preserve">„Projektová dokumentace – Bílina – ulice </w:t>
      </w:r>
      <w:proofErr w:type="spellStart"/>
      <w:r w:rsidR="00FA7333" w:rsidRPr="0014104E">
        <w:rPr>
          <w:rFonts w:ascii="Times New Roman" w:eastAsia="Times New Roman" w:hAnsi="Times New Roman"/>
          <w:b/>
          <w:sz w:val="24"/>
          <w:szCs w:val="24"/>
        </w:rPr>
        <w:t>Aléská</w:t>
      </w:r>
      <w:proofErr w:type="spellEnd"/>
      <w:r w:rsidR="00FA7333" w:rsidRPr="0014104E">
        <w:rPr>
          <w:rFonts w:ascii="Times New Roman" w:eastAsia="Times New Roman" w:hAnsi="Times New Roman"/>
          <w:b/>
          <w:sz w:val="24"/>
          <w:szCs w:val="24"/>
        </w:rPr>
        <w:t xml:space="preserve"> obnova a doplnění VO“</w:t>
      </w:r>
      <w:r w:rsidRPr="0014104E">
        <w:rPr>
          <w:rFonts w:ascii="Times New Roman" w:eastAsia="Times New Roman" w:hAnsi="Times New Roman"/>
          <w:sz w:val="24"/>
          <w:szCs w:val="24"/>
        </w:rPr>
        <w:t xml:space="preserve">, </w:t>
      </w:r>
      <w:r w:rsidR="00FA7333" w:rsidRPr="0014104E">
        <w:rPr>
          <w:rFonts w:ascii="Times New Roman" w:eastAsia="Times New Roman" w:hAnsi="Times New Roman"/>
          <w:sz w:val="24"/>
          <w:szCs w:val="24"/>
        </w:rPr>
        <w:t>kterou vypracovala</w:t>
      </w:r>
      <w:r w:rsidRPr="0014104E">
        <w:rPr>
          <w:rFonts w:ascii="Times New Roman" w:eastAsia="Times New Roman" w:hAnsi="Times New Roman"/>
          <w:sz w:val="24"/>
          <w:szCs w:val="24"/>
        </w:rPr>
        <w:t xml:space="preserve"> </w:t>
      </w:r>
      <w:r w:rsidR="00FA7333" w:rsidRPr="0014104E">
        <w:rPr>
          <w:rFonts w:ascii="Times New Roman" w:eastAsia="Times New Roman" w:hAnsi="Times New Roman"/>
          <w:sz w:val="24"/>
          <w:szCs w:val="24"/>
        </w:rPr>
        <w:t xml:space="preserve">Ing. Marie Krejčí, </w:t>
      </w:r>
      <w:proofErr w:type="spellStart"/>
      <w:r w:rsidR="00FA7333" w:rsidRPr="0014104E">
        <w:rPr>
          <w:rFonts w:ascii="Times New Roman" w:eastAsia="Times New Roman" w:hAnsi="Times New Roman"/>
          <w:sz w:val="24"/>
          <w:szCs w:val="24"/>
        </w:rPr>
        <w:t>Tetčická</w:t>
      </w:r>
      <w:proofErr w:type="spellEnd"/>
      <w:r w:rsidR="00FA7333" w:rsidRPr="0014104E">
        <w:rPr>
          <w:rFonts w:ascii="Times New Roman" w:eastAsia="Times New Roman" w:hAnsi="Times New Roman"/>
          <w:sz w:val="24"/>
          <w:szCs w:val="24"/>
        </w:rPr>
        <w:t xml:space="preserve"> 473/57 Střelice 664 47, ČKAIT – 1002091, </w:t>
      </w:r>
      <w:r w:rsidR="00911A4E" w:rsidRPr="0014104E">
        <w:rPr>
          <w:rFonts w:ascii="Times New Roman" w:eastAsia="Times New Roman" w:hAnsi="Times New Roman"/>
          <w:sz w:val="24"/>
          <w:szCs w:val="24"/>
        </w:rPr>
        <w:t xml:space="preserve">jíž si </w:t>
      </w:r>
      <w:r w:rsidR="00AD6EEC" w:rsidRPr="0014104E">
        <w:rPr>
          <w:rFonts w:ascii="Times New Roman" w:eastAsia="Times New Roman" w:hAnsi="Times New Roman"/>
          <w:sz w:val="24"/>
          <w:szCs w:val="24"/>
        </w:rPr>
        <w:t>zhotovitel</w:t>
      </w:r>
      <w:r w:rsidR="00911A4E" w:rsidRPr="0014104E">
        <w:rPr>
          <w:rFonts w:ascii="Times New Roman" w:eastAsia="Times New Roman" w:hAnsi="Times New Roman"/>
          <w:sz w:val="24"/>
          <w:szCs w:val="24"/>
        </w:rPr>
        <w:t xml:space="preserve"> náležitě prostudoval,</w:t>
      </w:r>
      <w:r w:rsidR="005B5322" w:rsidRPr="0014104E">
        <w:rPr>
          <w:rFonts w:ascii="Times New Roman" w:eastAsia="Times New Roman" w:hAnsi="Times New Roman"/>
          <w:sz w:val="24"/>
          <w:szCs w:val="24"/>
        </w:rPr>
        <w:t xml:space="preserve"> a </w:t>
      </w:r>
      <w:r w:rsidR="00911A4E" w:rsidRPr="0014104E">
        <w:rPr>
          <w:rFonts w:ascii="Times New Roman" w:eastAsia="Times New Roman" w:hAnsi="Times New Roman"/>
          <w:sz w:val="24"/>
          <w:szCs w:val="24"/>
        </w:rPr>
        <w:t>svým podpisem stvrzuje, že</w:t>
      </w:r>
      <w:r w:rsidR="005B5322" w:rsidRPr="0014104E">
        <w:rPr>
          <w:rFonts w:ascii="Times New Roman" w:eastAsia="Times New Roman" w:hAnsi="Times New Roman"/>
          <w:sz w:val="24"/>
          <w:szCs w:val="24"/>
        </w:rPr>
        <w:t xml:space="preserve"> v </w:t>
      </w:r>
      <w:r w:rsidR="00911A4E" w:rsidRPr="0014104E">
        <w:rPr>
          <w:rFonts w:ascii="Times New Roman" w:eastAsia="Times New Roman" w:hAnsi="Times New Roman"/>
          <w:sz w:val="24"/>
          <w:szCs w:val="24"/>
        </w:rPr>
        <w:t>této neshledal vady bránící realizaci díla do stavu bezvadného</w:t>
      </w:r>
      <w:r w:rsidR="005B5322" w:rsidRPr="0014104E">
        <w:rPr>
          <w:rFonts w:ascii="Times New Roman" w:eastAsia="Times New Roman" w:hAnsi="Times New Roman"/>
          <w:sz w:val="24"/>
          <w:szCs w:val="24"/>
        </w:rPr>
        <w:t xml:space="preserve"> a </w:t>
      </w:r>
      <w:r w:rsidR="00911A4E" w:rsidRPr="0014104E">
        <w:rPr>
          <w:rFonts w:ascii="Times New Roman" w:eastAsia="Times New Roman" w:hAnsi="Times New Roman"/>
          <w:sz w:val="24"/>
          <w:szCs w:val="24"/>
        </w:rPr>
        <w:t>úplného,</w:t>
      </w:r>
      <w:r w:rsidR="005B5322" w:rsidRPr="0014104E">
        <w:rPr>
          <w:rFonts w:ascii="Times New Roman" w:eastAsia="Times New Roman" w:hAnsi="Times New Roman"/>
          <w:sz w:val="24"/>
          <w:szCs w:val="24"/>
        </w:rPr>
        <w:t xml:space="preserve"> a </w:t>
      </w:r>
      <w:r w:rsidR="00911A4E" w:rsidRPr="0014104E">
        <w:rPr>
          <w:rFonts w:ascii="Times New Roman" w:eastAsia="Times New Roman" w:hAnsi="Times New Roman"/>
          <w:sz w:val="24"/>
          <w:szCs w:val="24"/>
        </w:rPr>
        <w:t>nežádá jejího doplnění či opravy.</w:t>
      </w:r>
    </w:p>
    <w:p w14:paraId="132518BC" w14:textId="6329CBB2" w:rsidR="00DB561C" w:rsidRPr="00DB561C" w:rsidRDefault="00DB561C" w:rsidP="00DB561C">
      <w:pPr>
        <w:pStyle w:val="Odstavecseseznamem"/>
        <w:numPr>
          <w:ilvl w:val="1"/>
          <w:numId w:val="16"/>
        </w:numPr>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14104E"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4D399811"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C0426E">
        <w:rPr>
          <w:rFonts w:ascii="Times New Roman" w:eastAsia="Times New Roman" w:hAnsi="Times New Roman"/>
          <w:sz w:val="24"/>
          <w:szCs w:val="24"/>
          <w:lang w:eastAsia="cs-CZ"/>
        </w:rPr>
        <w:t xml:space="preserve"> a č. 4</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3A991A40" w14:textId="1F5820F3" w:rsidR="00023108" w:rsidRPr="00430597" w:rsidRDefault="00787629" w:rsidP="00023108">
      <w:pPr>
        <w:pStyle w:val="Zkladntext"/>
        <w:jc w:val="both"/>
        <w:rPr>
          <w:szCs w:val="24"/>
        </w:rPr>
      </w:pPr>
      <w:r w:rsidRPr="00430597">
        <w:rPr>
          <w:szCs w:val="24"/>
        </w:rPr>
        <w:t>Objednatel upozorňuje, že výkopy na pozemcích Města se provádí</w:t>
      </w:r>
      <w:r w:rsidR="005B5322" w:rsidRPr="00430597">
        <w:rPr>
          <w:szCs w:val="24"/>
        </w:rPr>
        <w:t xml:space="preserve"> v </w:t>
      </w:r>
      <w:r w:rsidRPr="00430597">
        <w:rPr>
          <w:szCs w:val="24"/>
        </w:rPr>
        <w:t>souladu</w:t>
      </w:r>
      <w:r w:rsidR="005B5322" w:rsidRPr="00430597">
        <w:rPr>
          <w:szCs w:val="24"/>
        </w:rPr>
        <w:t xml:space="preserve"> s </w:t>
      </w:r>
      <w:r w:rsidRPr="00430597">
        <w:rPr>
          <w:szCs w:val="24"/>
        </w:rPr>
        <w:t>technickými podmínkami.</w:t>
      </w:r>
      <w:r w:rsidR="005B5322" w:rsidRPr="00430597">
        <w:rPr>
          <w:szCs w:val="24"/>
        </w:rPr>
        <w:t xml:space="preserve"> </w:t>
      </w:r>
      <w:r w:rsidR="00691A3F" w:rsidRPr="00430597">
        <w:rPr>
          <w:szCs w:val="24"/>
        </w:rPr>
        <w:t>V</w:t>
      </w:r>
      <w:r w:rsidR="005B5322" w:rsidRPr="00430597">
        <w:rPr>
          <w:szCs w:val="24"/>
        </w:rPr>
        <w:t> </w:t>
      </w:r>
      <w:r w:rsidRPr="00430597">
        <w:rPr>
          <w:szCs w:val="24"/>
        </w:rPr>
        <w:t>zimním období, tj. od 01.11. do 31.03., se výkopové práce neprovádějí.</w:t>
      </w:r>
      <w:r w:rsidR="005B5322" w:rsidRPr="00430597">
        <w:rPr>
          <w:szCs w:val="24"/>
        </w:rPr>
        <w:t xml:space="preserve"> v </w:t>
      </w:r>
      <w:r w:rsidRPr="00430597">
        <w:rPr>
          <w:szCs w:val="24"/>
        </w:rPr>
        <w:t>odůvodněných případech může výjimku udělit Rada města Bíliny.</w:t>
      </w:r>
      <w:r w:rsidR="005B5322" w:rsidRPr="00430597">
        <w:rPr>
          <w:szCs w:val="24"/>
        </w:rPr>
        <w:t xml:space="preserve"> </w:t>
      </w:r>
      <w:r w:rsidR="00691A3F" w:rsidRPr="00430597">
        <w:rPr>
          <w:szCs w:val="24"/>
        </w:rPr>
        <w:t>V</w:t>
      </w:r>
      <w:r w:rsidR="005B5322" w:rsidRPr="00430597">
        <w:rPr>
          <w:szCs w:val="24"/>
        </w:rPr>
        <w:t> </w:t>
      </w:r>
      <w:r w:rsidRPr="00430597">
        <w:rPr>
          <w:szCs w:val="24"/>
        </w:rPr>
        <w:t>odůvodněných případech může výjimku udělit též vedoucí odboru dopravy, životního prostředí</w:t>
      </w:r>
      <w:r w:rsidR="005B5322" w:rsidRPr="00430597">
        <w:rPr>
          <w:szCs w:val="24"/>
        </w:rPr>
        <w:t xml:space="preserve"> a </w:t>
      </w:r>
      <w:r w:rsidRPr="00430597">
        <w:rPr>
          <w:szCs w:val="24"/>
        </w:rPr>
        <w:t>stavebního úřadu (dále jen „vedoucí odboru“), popř. po předchozím projednání</w:t>
      </w:r>
      <w:r w:rsidR="005B5322" w:rsidRPr="00430597">
        <w:rPr>
          <w:szCs w:val="24"/>
        </w:rPr>
        <w:t xml:space="preserve"> s </w:t>
      </w:r>
      <w:r w:rsidRPr="00430597">
        <w:rPr>
          <w:szCs w:val="24"/>
        </w:rPr>
        <w:t>vedoucím odboru zaměstnanec odboru mající</w:t>
      </w:r>
      <w:r w:rsidR="005B5322" w:rsidRPr="00430597">
        <w:rPr>
          <w:szCs w:val="24"/>
        </w:rPr>
        <w:t xml:space="preserve"> v </w:t>
      </w:r>
      <w:r w:rsidRPr="00430597">
        <w:rPr>
          <w:szCs w:val="24"/>
        </w:rPr>
        <w:t>pracovní náplni agendu spojenou se silničním hospodářstvím. Tato výjimka se poté vztahuje pouze pro výkopy prováděné</w:t>
      </w:r>
      <w:r w:rsidR="005B5322" w:rsidRPr="00430597">
        <w:rPr>
          <w:szCs w:val="24"/>
        </w:rPr>
        <w:t xml:space="preserve"> v </w:t>
      </w:r>
      <w:r w:rsidRPr="00430597">
        <w:rPr>
          <w:szCs w:val="24"/>
        </w:rPr>
        <w:t>místních komunikacích IV. třídy, tj.</w:t>
      </w:r>
      <w:r w:rsidR="005B5322" w:rsidRPr="00430597">
        <w:rPr>
          <w:szCs w:val="24"/>
        </w:rPr>
        <w:t xml:space="preserve"> v </w:t>
      </w:r>
      <w:r w:rsidRPr="00430597">
        <w:rPr>
          <w:szCs w:val="24"/>
        </w:rPr>
        <w:t>chodnících, kdy rozsah tohoto výkopu nesmí nepřiměřeně ovlivnit užívání chodníku,</w:t>
      </w:r>
      <w:r w:rsidR="005B5322" w:rsidRPr="00430597">
        <w:rPr>
          <w:szCs w:val="24"/>
        </w:rPr>
        <w:t xml:space="preserve"> a </w:t>
      </w:r>
      <w:r w:rsidRPr="00430597">
        <w:rPr>
          <w:szCs w:val="24"/>
        </w:rPr>
        <w:t>to jak z časového, tak z technického hlediska.</w:t>
      </w:r>
      <w:r w:rsidR="00047E98" w:rsidRPr="00430597">
        <w:rPr>
          <w:szCs w:val="24"/>
        </w:rPr>
        <w:t xml:space="preserve"> </w:t>
      </w:r>
    </w:p>
    <w:p w14:paraId="0B02A685" w14:textId="4E8E0D17" w:rsidR="00047E98" w:rsidRPr="00EA71CD" w:rsidRDefault="00047E98" w:rsidP="00023108">
      <w:pPr>
        <w:pStyle w:val="Zkladntext"/>
        <w:jc w:val="both"/>
        <w:rPr>
          <w:rFonts w:cs="Arial"/>
          <w:sz w:val="20"/>
        </w:rPr>
      </w:pPr>
      <w:r w:rsidRPr="00430597">
        <w:rPr>
          <w:szCs w:val="24"/>
        </w:rPr>
        <w:t xml:space="preserve">Více na </w:t>
      </w:r>
      <w:hyperlink r:id="rId9" w:history="1">
        <w:r w:rsidRPr="00430597">
          <w:rPr>
            <w:rStyle w:val="Hypertextovodkaz"/>
            <w:rFonts w:cs="Arial"/>
            <w:sz w:val="20"/>
          </w:rPr>
          <w:t>https://www.bilina.cz/filemanager/files/3918299.pdf.</w:t>
        </w:r>
      </w:hyperlink>
    </w:p>
    <w:p w14:paraId="148E6851" w14:textId="7FBAFC3A" w:rsidR="00787629" w:rsidRPr="00047E98" w:rsidRDefault="00787629" w:rsidP="00023108">
      <w:pPr>
        <w:pStyle w:val="Odstavecseseznamem"/>
        <w:spacing w:line="240" w:lineRule="auto"/>
        <w:ind w:left="426"/>
        <w:jc w:val="both"/>
        <w:rPr>
          <w:rFonts w:ascii="Times New Roman" w:eastAsia="Times New Roman" w:hAnsi="Times New Roman"/>
          <w:sz w:val="24"/>
          <w:szCs w:val="24"/>
          <w:highlight w:val="yellow"/>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na </w:t>
      </w:r>
      <w:r w:rsidRPr="00C65ABF">
        <w:rPr>
          <w:rFonts w:ascii="Times New Roman" w:hAnsi="Times New Roman"/>
          <w:iCs/>
          <w:sz w:val="24"/>
          <w:szCs w:val="24"/>
          <w:lang w:eastAsia="ar-SA"/>
        </w:rPr>
        <w:lastRenderedPageBreak/>
        <w:t>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67653E55" w14:textId="31750A10" w:rsidR="00E178D6" w:rsidRDefault="007E78AE" w:rsidP="00E178D6">
      <w:pPr>
        <w:spacing w:before="120" w:after="120" w:line="240" w:lineRule="auto"/>
        <w:ind w:left="567" w:hanging="567"/>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00E178D6">
        <w:rPr>
          <w:rFonts w:ascii="Times New Roman" w:eastAsia="Times New Roman" w:hAnsi="Times New Roman"/>
          <w:sz w:val="24"/>
          <w:szCs w:val="24"/>
          <w:lang w:eastAsia="cs-CZ"/>
        </w:rPr>
        <w:t>.</w:t>
      </w:r>
      <w:r w:rsidR="00E178D6">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E178D6" w:rsidRPr="00E178D6">
        <w:rPr>
          <w:rFonts w:ascii="Times New Roman" w:hAnsi="Times New Roman"/>
          <w:bCs/>
          <w:sz w:val="24"/>
          <w:szCs w:val="24"/>
        </w:rPr>
        <w:t xml:space="preserve">Stavba bude realizována v lokalitě </w:t>
      </w:r>
      <w:proofErr w:type="spellStart"/>
      <w:r w:rsidR="00E178D6" w:rsidRPr="00E178D6">
        <w:rPr>
          <w:rFonts w:ascii="Times New Roman" w:hAnsi="Times New Roman"/>
          <w:bCs/>
          <w:sz w:val="24"/>
          <w:szCs w:val="24"/>
        </w:rPr>
        <w:t>Aléská</w:t>
      </w:r>
      <w:proofErr w:type="spellEnd"/>
      <w:r w:rsidR="00E178D6" w:rsidRPr="00E178D6">
        <w:rPr>
          <w:rFonts w:ascii="Times New Roman" w:hAnsi="Times New Roman"/>
          <w:bCs/>
          <w:sz w:val="24"/>
          <w:szCs w:val="24"/>
        </w:rPr>
        <w:t xml:space="preserve"> ulice, Bílina, katastrální území Bílina [604208], vedené u Katastrálního úřadu pro Ústecký kraj, Katastrální pracoviště Teplice.</w:t>
      </w:r>
      <w:r w:rsidR="00E178D6">
        <w:rPr>
          <w:rFonts w:ascii="Times New Roman" w:hAnsi="Times New Roman"/>
          <w:bCs/>
          <w:sz w:val="24"/>
          <w:szCs w:val="24"/>
        </w:rPr>
        <w:t xml:space="preserve"> </w:t>
      </w:r>
    </w:p>
    <w:p w14:paraId="577A18D2" w14:textId="465F1FBB" w:rsidR="000B205C" w:rsidRDefault="00E178D6" w:rsidP="00E178D6">
      <w:pPr>
        <w:spacing w:before="120" w:after="120" w:line="240" w:lineRule="auto"/>
        <w:ind w:left="567"/>
        <w:jc w:val="both"/>
        <w:rPr>
          <w:rFonts w:ascii="Times New Roman" w:hAnsi="Times New Roman"/>
          <w:bCs/>
          <w:sz w:val="24"/>
          <w:szCs w:val="24"/>
        </w:rPr>
      </w:pPr>
      <w:r w:rsidRPr="00E178D6">
        <w:rPr>
          <w:rFonts w:ascii="Times New Roman" w:hAnsi="Times New Roman"/>
          <w:bCs/>
          <w:sz w:val="24"/>
          <w:szCs w:val="24"/>
        </w:rPr>
        <w:t>V dokumentu „Seznam pozemků VO“, který je součástí projektové dokumentace a tvoří nedílnou součást této smlouvy o dílo, je uveden přehled všech pozemků dotčených stavbou.</w:t>
      </w:r>
      <w:r w:rsidR="00167765">
        <w:rPr>
          <w:rFonts w:ascii="Times New Roman" w:hAnsi="Times New Roman"/>
          <w:bCs/>
          <w:sz w:val="24"/>
          <w:szCs w:val="24"/>
        </w:rPr>
        <w:t xml:space="preserve"> </w:t>
      </w:r>
      <w:r w:rsidRPr="00E178D6">
        <w:rPr>
          <w:rFonts w:ascii="Times New Roman" w:hAnsi="Times New Roman"/>
          <w:bCs/>
          <w:sz w:val="24"/>
          <w:szCs w:val="24"/>
        </w:rPr>
        <w:t xml:space="preserve">Předmětem této </w:t>
      </w:r>
      <w:r w:rsidR="00DC614D">
        <w:rPr>
          <w:rFonts w:ascii="Times New Roman" w:hAnsi="Times New Roman"/>
          <w:bCs/>
          <w:sz w:val="24"/>
          <w:szCs w:val="24"/>
        </w:rPr>
        <w:t>smlouvy</w:t>
      </w:r>
      <w:r w:rsidRPr="00E178D6">
        <w:rPr>
          <w:rFonts w:ascii="Times New Roman" w:hAnsi="Times New Roman"/>
          <w:bCs/>
          <w:sz w:val="24"/>
          <w:szCs w:val="24"/>
        </w:rPr>
        <w:t xml:space="preserve"> je však pouze část uvedených pozemků, a to v rozsahu odpovídajícím části stavby označené jako „Větev č. 2“.</w:t>
      </w:r>
      <w:r w:rsidR="00167765">
        <w:rPr>
          <w:rFonts w:ascii="Times New Roman" w:hAnsi="Times New Roman"/>
          <w:bCs/>
          <w:sz w:val="24"/>
          <w:szCs w:val="24"/>
        </w:rPr>
        <w:t xml:space="preserve"> </w:t>
      </w:r>
      <w:r w:rsidRPr="00E178D6">
        <w:rPr>
          <w:rFonts w:ascii="Times New Roman" w:hAnsi="Times New Roman"/>
          <w:bCs/>
          <w:sz w:val="24"/>
          <w:szCs w:val="24"/>
        </w:rPr>
        <w:t xml:space="preserve">Rozsah části stavby, která je předmětem tohoto díla, vyplývá z projektové dokumentace, zejména z výkresu „VO D01“, přičemž se jedná o úsek od stožáru veřejného osvětlení č. 772 B k nové rozpojovací skříni VO, dále směrem ke stožáru veřejného osvětlení č. 629 A </w:t>
      </w:r>
      <w:proofErr w:type="spellStart"/>
      <w:r w:rsidRPr="00E178D6">
        <w:rPr>
          <w:rFonts w:ascii="Times New Roman" w:hAnsi="Times New Roman"/>
          <w:bCs/>
          <w:sz w:val="24"/>
          <w:szCs w:val="24"/>
        </w:rPr>
        <w:t>a</w:t>
      </w:r>
      <w:proofErr w:type="spellEnd"/>
      <w:r w:rsidRPr="00E178D6">
        <w:rPr>
          <w:rFonts w:ascii="Times New Roman" w:hAnsi="Times New Roman"/>
          <w:bCs/>
          <w:sz w:val="24"/>
          <w:szCs w:val="24"/>
        </w:rPr>
        <w:t xml:space="preserve"> následně až ke stožáru veřejného osvětlení č. 634 B.</w:t>
      </w:r>
    </w:p>
    <w:p w14:paraId="54273333" w14:textId="77777777" w:rsidR="00167765" w:rsidRDefault="00167765" w:rsidP="00E178D6">
      <w:pPr>
        <w:spacing w:before="120" w:after="120" w:line="240" w:lineRule="auto"/>
        <w:ind w:left="567"/>
        <w:jc w:val="both"/>
        <w:rPr>
          <w:rFonts w:ascii="Times New Roman" w:hAnsi="Times New Roman"/>
          <w:bCs/>
          <w:sz w:val="24"/>
          <w:szCs w:val="24"/>
        </w:rPr>
      </w:pPr>
    </w:p>
    <w:p w14:paraId="2EFAF05B" w14:textId="33978946" w:rsidR="008C3F69" w:rsidRPr="00EC746D" w:rsidRDefault="001B0FDE" w:rsidP="000B205C">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24F1FEFC"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85252E">
        <w:rPr>
          <w:rFonts w:ascii="Times New Roman" w:eastAsia="Times New Roman" w:hAnsi="Times New Roman"/>
          <w:b/>
          <w:sz w:val="24"/>
          <w:szCs w:val="24"/>
          <w:lang w:eastAsia="cs-CZ"/>
        </w:rPr>
        <w:t>1.9.2026</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69F10146"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DC00C6">
        <w:rPr>
          <w:rFonts w:ascii="Times New Roman" w:eastAsia="Times New Roman" w:hAnsi="Times New Roman"/>
          <w:sz w:val="24"/>
          <w:szCs w:val="24"/>
          <w:lang w:eastAsia="cs-CZ"/>
        </w:rPr>
        <w:t>21</w:t>
      </w:r>
      <w:r w:rsidR="00DC00C6">
        <w:rPr>
          <w:rFonts w:ascii="Times New Roman" w:eastAsia="Times New Roman" w:hAnsi="Times New Roman"/>
          <w:sz w:val="24"/>
          <w:szCs w:val="24"/>
          <w:lang w:eastAsia="cs-CZ"/>
        </w:rPr>
        <w:t xml:space="preserve"> </w:t>
      </w:r>
      <w:r w:rsidRPr="00DC00C6">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w:t>
      </w:r>
      <w:proofErr w:type="gramStart"/>
      <w:r w:rsidR="004900C1" w:rsidRPr="00F63582">
        <w:rPr>
          <w:rFonts w:ascii="Times New Roman" w:eastAsia="Times New Roman" w:hAnsi="Times New Roman"/>
          <w:sz w:val="24"/>
          <w:szCs w:val="24"/>
          <w:lang w:eastAsia="cs-CZ"/>
        </w:rPr>
        <w:t>z</w:t>
      </w:r>
      <w:proofErr w:type="gramEnd"/>
      <w:r w:rsidR="004900C1" w:rsidRPr="00F63582">
        <w:rPr>
          <w:rFonts w:ascii="Times New Roman" w:eastAsia="Times New Roman" w:hAnsi="Times New Roman"/>
          <w:sz w:val="24"/>
          <w:szCs w:val="24"/>
          <w:lang w:eastAsia="cs-CZ"/>
        </w:rPr>
        <w:t xml:space="preserve">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proofErr w:type="gramStart"/>
      <w:r w:rsidRPr="007513D7">
        <w:rPr>
          <w:rFonts w:ascii="Times New Roman" w:eastAsia="Times New Roman" w:hAnsi="Times New Roman"/>
          <w:sz w:val="24"/>
          <w:szCs w:val="24"/>
          <w:highlight w:val="yellow"/>
          <w:lang w:eastAsia="cs-CZ"/>
        </w:rPr>
        <w:t>…….</w:t>
      </w:r>
      <w:proofErr w:type="gramEnd"/>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07A5285" w14:textId="08FBB98E" w:rsidR="001C1050" w:rsidRDefault="001C1050"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Přílohy faktury budou tvořit:</w:t>
      </w: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444904D6" w14:textId="77777777" w:rsidR="00C43AE9" w:rsidRDefault="00C43AE9" w:rsidP="000D4D40">
      <w:pPr>
        <w:keepNext/>
        <w:spacing w:before="120" w:after="120" w:line="240" w:lineRule="auto"/>
        <w:contextualSpacing/>
        <w:jc w:val="center"/>
        <w:rPr>
          <w:rFonts w:ascii="Times New Roman" w:eastAsia="Times New Roman" w:hAnsi="Times New Roman"/>
          <w:b/>
          <w:bCs/>
          <w:sz w:val="24"/>
          <w:szCs w:val="24"/>
          <w:lang w:eastAsia="cs-CZ"/>
        </w:rPr>
      </w:pPr>
    </w:p>
    <w:p w14:paraId="267F0A3A" w14:textId="77777777" w:rsidR="00C43AE9" w:rsidRDefault="00C43AE9"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404B5EC2"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780E5BFF" w:rsidR="002B3428" w:rsidRPr="003839A3"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3839A3">
        <w:rPr>
          <w:rFonts w:ascii="Times New Roman" w:eastAsia="Times New Roman" w:hAnsi="Times New Roman"/>
          <w:sz w:val="24"/>
          <w:szCs w:val="24"/>
          <w:lang w:eastAsia="cs-CZ"/>
        </w:rPr>
        <w:t>Zhotovitel poskytuje na provedené Dílo na stavební práce záruku</w:t>
      </w:r>
      <w:r w:rsidR="005B5322" w:rsidRPr="003839A3">
        <w:rPr>
          <w:rFonts w:ascii="Times New Roman" w:eastAsia="Times New Roman" w:hAnsi="Times New Roman"/>
          <w:sz w:val="24"/>
          <w:szCs w:val="24"/>
          <w:lang w:eastAsia="cs-CZ"/>
        </w:rPr>
        <w:t xml:space="preserve"> v </w:t>
      </w:r>
      <w:r w:rsidR="002B3428" w:rsidRPr="003839A3">
        <w:rPr>
          <w:rFonts w:ascii="Times New Roman" w:eastAsia="Times New Roman" w:hAnsi="Times New Roman"/>
          <w:sz w:val="24"/>
          <w:szCs w:val="24"/>
          <w:lang w:eastAsia="cs-CZ"/>
        </w:rPr>
        <w:t xml:space="preserve">délce trvání </w:t>
      </w:r>
      <w:r w:rsidR="002B3428" w:rsidRPr="003839A3">
        <w:rPr>
          <w:rFonts w:ascii="Times New Roman" w:eastAsia="Times New Roman" w:hAnsi="Times New Roman"/>
          <w:b/>
          <w:sz w:val="24"/>
          <w:szCs w:val="24"/>
          <w:lang w:eastAsia="cs-CZ"/>
        </w:rPr>
        <w:t>60 měsíců</w:t>
      </w:r>
      <w:r w:rsidR="003839A3" w:rsidRPr="003839A3">
        <w:rPr>
          <w:rFonts w:ascii="Times New Roman" w:eastAsia="Times New Roman" w:hAnsi="Times New Roman"/>
          <w:sz w:val="24"/>
          <w:szCs w:val="24"/>
          <w:lang w:eastAsia="cs-CZ"/>
        </w:rPr>
        <w:t>.</w:t>
      </w:r>
      <w:r w:rsidR="005B5322" w:rsidRPr="003839A3">
        <w:rPr>
          <w:rFonts w:ascii="Times New Roman" w:eastAsia="Times New Roman" w:hAnsi="Times New Roman"/>
          <w:sz w:val="24"/>
          <w:szCs w:val="24"/>
          <w:lang w:eastAsia="cs-CZ"/>
        </w:rPr>
        <w:t xml:space="preserve"> </w:t>
      </w:r>
      <w:r w:rsidR="002B3428" w:rsidRPr="003839A3">
        <w:rPr>
          <w:rFonts w:ascii="Times New Roman" w:eastAsia="Times New Roman" w:hAnsi="Times New Roman"/>
          <w:sz w:val="24"/>
          <w:szCs w:val="24"/>
          <w:lang w:eastAsia="cs-CZ"/>
        </w:rPr>
        <w:t>Záruka počíná běžet dnem protokolárního předání</w:t>
      </w:r>
      <w:r w:rsidR="005B5322" w:rsidRPr="003839A3">
        <w:rPr>
          <w:rFonts w:ascii="Times New Roman" w:eastAsia="Times New Roman" w:hAnsi="Times New Roman"/>
          <w:sz w:val="24"/>
          <w:szCs w:val="24"/>
          <w:lang w:eastAsia="cs-CZ"/>
        </w:rPr>
        <w:t xml:space="preserve"> a </w:t>
      </w:r>
      <w:r w:rsidR="002B3428" w:rsidRPr="003839A3">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AC1BA9" w:rsidRDefault="003372B7" w:rsidP="003372B7">
      <w:pPr>
        <w:pStyle w:val="Zkladntext"/>
        <w:tabs>
          <w:tab w:val="left" w:pos="709"/>
        </w:tabs>
        <w:snapToGrid w:val="0"/>
        <w:ind w:left="360" w:right="50"/>
        <w:jc w:val="both"/>
        <w:rPr>
          <w:szCs w:val="24"/>
        </w:rPr>
      </w:pPr>
      <w:r w:rsidRPr="00AC1BA9">
        <w:rPr>
          <w:szCs w:val="24"/>
        </w:rPr>
        <w:t>Pojistnou smlouvu (případně pojistný certifikát vystavený příslušnou pojišťovnou nebo pojišťovacím makléřem spravujícím uzavřenou pojistnou smlouvu, působící dle zákona č. 363/1999 Sb.,</w:t>
      </w:r>
      <w:r w:rsidR="005B5322" w:rsidRPr="00AC1BA9">
        <w:rPr>
          <w:szCs w:val="24"/>
        </w:rPr>
        <w:t xml:space="preserve"> o </w:t>
      </w:r>
      <w:r w:rsidRPr="00AC1BA9">
        <w:rPr>
          <w:szCs w:val="24"/>
        </w:rPr>
        <w:t>pojišťovnictví) je Zhotovitel povinen předložit Objednateli před podpisem smlouvy. Zhotovitel se zavazuje plnit své povinnosti vyplývající pro něj z pojistné smlouvy, zejména platit pojistné</w:t>
      </w:r>
      <w:r w:rsidR="005B5322" w:rsidRPr="00AC1BA9">
        <w:rPr>
          <w:szCs w:val="24"/>
        </w:rPr>
        <w:t xml:space="preserve"> a </w:t>
      </w:r>
      <w:r w:rsidRPr="00AC1BA9">
        <w:rPr>
          <w:szCs w:val="24"/>
        </w:rPr>
        <w:t>plnit oznamovací povinnosti. Kdykoliv na požádání Objednatele Zhotovitel poskytne Objednateli, bez zbytečného odkladu, avšak nejpozději ve lhůtě deseti (10) pracovních dnů od doručení výzvy</w:t>
      </w:r>
      <w:r w:rsidR="005B5322" w:rsidRPr="00AC1BA9">
        <w:rPr>
          <w:szCs w:val="24"/>
        </w:rPr>
        <w:t xml:space="preserve"> k </w:t>
      </w:r>
      <w:r w:rsidRPr="00AC1BA9">
        <w:rPr>
          <w:szCs w:val="24"/>
        </w:rPr>
        <w:t>jejich předložení Zhotoviteli, ke kontrole platnou pojistnou smlouvu a/nebo potvrzení pojišťovny</w:t>
      </w:r>
      <w:r w:rsidR="005B5322" w:rsidRPr="00AC1BA9">
        <w:rPr>
          <w:szCs w:val="24"/>
        </w:rPr>
        <w:t xml:space="preserve"> o </w:t>
      </w:r>
      <w:r w:rsidRPr="00AC1BA9">
        <w:rPr>
          <w:szCs w:val="24"/>
        </w:rPr>
        <w:t>existenci pojistné smlouvy na pojistnou částku</w:t>
      </w:r>
      <w:r w:rsidR="005B5322" w:rsidRPr="00AC1BA9">
        <w:rPr>
          <w:szCs w:val="24"/>
        </w:rPr>
        <w:t xml:space="preserve"> a </w:t>
      </w:r>
      <w:r w:rsidRPr="00AC1BA9">
        <w:rPr>
          <w:szCs w:val="24"/>
        </w:rPr>
        <w:t>potvrzení</w:t>
      </w:r>
      <w:r w:rsidR="005B5322" w:rsidRPr="00AC1BA9">
        <w:rPr>
          <w:szCs w:val="24"/>
        </w:rPr>
        <w:t xml:space="preserve"> o </w:t>
      </w:r>
      <w:r w:rsidRPr="00AC1BA9">
        <w:rPr>
          <w:szCs w:val="24"/>
        </w:rPr>
        <w:t>řádné platbě pojistného. Nepředložení požadovaného dokladu splňujícího veškeré stanovené náležitosti</w:t>
      </w:r>
      <w:r w:rsidR="005B5322" w:rsidRPr="00AC1BA9">
        <w:rPr>
          <w:szCs w:val="24"/>
        </w:rPr>
        <w:t xml:space="preserve"> v </w:t>
      </w:r>
      <w:r w:rsidRPr="00AC1BA9">
        <w:rPr>
          <w:szCs w:val="24"/>
        </w:rPr>
        <w:t>uvedeném termínu, případně neudržování platnosti (neobnovování) pojistné smlouvy po celou požadovanou dobu, představuje podstatné porušení Smlouvy</w:t>
      </w:r>
      <w:r w:rsidR="005B5322" w:rsidRPr="00AC1BA9">
        <w:rPr>
          <w:szCs w:val="24"/>
        </w:rPr>
        <w:t xml:space="preserve"> a </w:t>
      </w:r>
      <w:r w:rsidRPr="00AC1BA9">
        <w:rPr>
          <w:szCs w:val="24"/>
        </w:rPr>
        <w:t>je důvodem</w:t>
      </w:r>
      <w:r w:rsidR="005B5322" w:rsidRPr="00AC1BA9">
        <w:rPr>
          <w:szCs w:val="24"/>
        </w:rPr>
        <w:t xml:space="preserve"> k </w:t>
      </w:r>
      <w:r w:rsidRPr="00AC1BA9">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0753C22B"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 xml:space="preserve">výstražnou vestou při pohybu pracovníků po stavbě objednatele. Zhotovitel se dále zavazuje, že jeho </w:t>
      </w:r>
      <w:r w:rsidR="001D3AE1" w:rsidRPr="00EC746D">
        <w:rPr>
          <w:kern w:val="28"/>
          <w:szCs w:val="24"/>
        </w:rPr>
        <w:t>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proofErr w:type="gramStart"/>
      <w:r w:rsidRPr="00EC746D">
        <w:rPr>
          <w:rFonts w:ascii="Times New Roman" w:hAnsi="Times New Roman" w:cs="Times New Roman"/>
          <w:color w:val="auto"/>
          <w:sz w:val="24"/>
          <w:szCs w:val="24"/>
        </w:rPr>
        <w:t>plnění</w:t>
      </w:r>
      <w:proofErr w:type="gramEnd"/>
      <w:r w:rsidRPr="00EC746D">
        <w:rPr>
          <w:rFonts w:ascii="Times New Roman" w:hAnsi="Times New Roman" w:cs="Times New Roman"/>
          <w:color w:val="auto"/>
          <w:sz w:val="24"/>
          <w:szCs w:val="24"/>
        </w:rPr>
        <w:t xml:space="preserve">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6846E8">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43A39E2F" w:rsidR="00516C78" w:rsidRPr="006846E8"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6846E8">
        <w:rPr>
          <w:rFonts w:ascii="Times New Roman" w:hAnsi="Times New Roman"/>
          <w:snapToGrid w:val="0"/>
          <w:sz w:val="24"/>
        </w:rPr>
        <w:t xml:space="preserve">V případě, že zhotovitel využije služeb poddodavatele, </w:t>
      </w:r>
      <w:r w:rsidR="00206C81" w:rsidRPr="006846E8">
        <w:rPr>
          <w:rFonts w:ascii="Times New Roman" w:hAnsi="Times New Roman"/>
          <w:snapToGrid w:val="0"/>
          <w:sz w:val="24"/>
        </w:rPr>
        <w:t xml:space="preserve">který není </w:t>
      </w:r>
      <w:r w:rsidR="00581EB8" w:rsidRPr="006846E8">
        <w:rPr>
          <w:rFonts w:ascii="Times New Roman" w:hAnsi="Times New Roman"/>
          <w:snapToGrid w:val="0"/>
          <w:sz w:val="24"/>
        </w:rPr>
        <w:t>uveden</w:t>
      </w:r>
      <w:r w:rsidR="005B5322" w:rsidRPr="006846E8">
        <w:rPr>
          <w:rFonts w:ascii="Times New Roman" w:hAnsi="Times New Roman"/>
          <w:snapToGrid w:val="0"/>
          <w:sz w:val="24"/>
        </w:rPr>
        <w:t xml:space="preserve"> v </w:t>
      </w:r>
      <w:r w:rsidR="00206C81" w:rsidRPr="006846E8">
        <w:rPr>
          <w:rFonts w:ascii="Times New Roman" w:hAnsi="Times New Roman"/>
          <w:snapToGrid w:val="0"/>
          <w:sz w:val="24"/>
        </w:rPr>
        <w:t>příloze č. 3 této smlouvy,</w:t>
      </w:r>
      <w:r w:rsidR="005B5322" w:rsidRPr="006846E8">
        <w:rPr>
          <w:rFonts w:ascii="Times New Roman" w:hAnsi="Times New Roman"/>
          <w:snapToGrid w:val="0"/>
          <w:sz w:val="24"/>
        </w:rPr>
        <w:t xml:space="preserve"> </w:t>
      </w:r>
      <w:r w:rsidRPr="006846E8">
        <w:rPr>
          <w:rFonts w:ascii="Times New Roman" w:hAnsi="Times New Roman"/>
          <w:snapToGrid w:val="0"/>
          <w:sz w:val="24"/>
        </w:rPr>
        <w:t>uhradí zhotovitel objednateli smluvní pokutu ve výši 20.000,- Kč, za každé zjištěné pochybení</w:t>
      </w:r>
      <w:r w:rsidR="005B5322" w:rsidRPr="006846E8">
        <w:rPr>
          <w:rFonts w:ascii="Times New Roman" w:hAnsi="Times New Roman"/>
          <w:snapToGrid w:val="0"/>
          <w:sz w:val="24"/>
        </w:rPr>
        <w:t xml:space="preserve"> a </w:t>
      </w:r>
      <w:r w:rsidRPr="006846E8">
        <w:rPr>
          <w:rFonts w:ascii="Times New Roman" w:hAnsi="Times New Roman"/>
          <w:snapToGrid w:val="0"/>
          <w:sz w:val="24"/>
        </w:rPr>
        <w:t>den (výkon činnosti poddodavatele na díle), ve kterém pochybení objednatel zjistí (např. ze zápisu ze stavebního deníku, kontrolního dne, dohled TD</w:t>
      </w:r>
      <w:r w:rsidR="00BB748A" w:rsidRPr="006846E8">
        <w:rPr>
          <w:rFonts w:ascii="Times New Roman" w:hAnsi="Times New Roman"/>
          <w:snapToGrid w:val="0"/>
          <w:sz w:val="24"/>
        </w:rPr>
        <w:t>S</w:t>
      </w:r>
      <w:r w:rsidRPr="006846E8">
        <w:rPr>
          <w:rFonts w:ascii="Times New Roman" w:hAnsi="Times New Roman"/>
          <w:snapToGrid w:val="0"/>
          <w:sz w:val="24"/>
        </w:rPr>
        <w:t>, předložená reference za zakázku, při níž nebyl poddodavatel uveden</w:t>
      </w:r>
      <w:r w:rsidR="005B5322" w:rsidRPr="006846E8">
        <w:rPr>
          <w:rFonts w:ascii="Times New Roman" w:hAnsi="Times New Roman"/>
          <w:snapToGrid w:val="0"/>
          <w:sz w:val="24"/>
        </w:rPr>
        <w:t xml:space="preserve"> v </w:t>
      </w:r>
      <w:r w:rsidRPr="006846E8">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6846E8"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63862416" w:rsidR="006746D4" w:rsidRPr="006B5A25" w:rsidRDefault="006746D4" w:rsidP="006B5A25">
      <w:pPr>
        <w:pStyle w:val="Odstavecseseznamem"/>
        <w:widowControl w:val="0"/>
        <w:numPr>
          <w:ilvl w:val="1"/>
          <w:numId w:val="51"/>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6B5A25">
        <w:rPr>
          <w:rFonts w:ascii="Times New Roman" w:eastAsia="Times New Roman" w:hAnsi="Times New Roman"/>
          <w:sz w:val="24"/>
          <w:szCs w:val="24"/>
          <w:lang w:eastAsia="cs-CZ"/>
        </w:rPr>
        <w:t>Smluvní strany sjednávají, že ujednání</w:t>
      </w:r>
      <w:r w:rsidR="005B5322" w:rsidRPr="006B5A25">
        <w:rPr>
          <w:rFonts w:ascii="Times New Roman" w:eastAsia="Times New Roman" w:hAnsi="Times New Roman"/>
          <w:sz w:val="24"/>
          <w:szCs w:val="24"/>
          <w:lang w:eastAsia="cs-CZ"/>
        </w:rPr>
        <w:t xml:space="preserve"> o </w:t>
      </w:r>
      <w:r w:rsidRPr="006B5A25">
        <w:rPr>
          <w:rFonts w:ascii="Times New Roman" w:eastAsia="Times New Roman" w:hAnsi="Times New Roman"/>
          <w:sz w:val="24"/>
          <w:szCs w:val="24"/>
          <w:lang w:eastAsia="cs-CZ"/>
        </w:rPr>
        <w:t>smluvní pokutě uvedené</w:t>
      </w:r>
      <w:r w:rsidR="005B5322" w:rsidRPr="006B5A25">
        <w:rPr>
          <w:rFonts w:ascii="Times New Roman" w:eastAsia="Times New Roman" w:hAnsi="Times New Roman"/>
          <w:sz w:val="24"/>
          <w:szCs w:val="24"/>
          <w:lang w:eastAsia="cs-CZ"/>
        </w:rPr>
        <w:t xml:space="preserve"> v </w:t>
      </w:r>
      <w:proofErr w:type="spellStart"/>
      <w:r w:rsidRPr="006B5A25">
        <w:rPr>
          <w:rFonts w:ascii="Times New Roman" w:eastAsia="Times New Roman" w:hAnsi="Times New Roman"/>
          <w:sz w:val="24"/>
          <w:szCs w:val="24"/>
          <w:lang w:eastAsia="cs-CZ"/>
        </w:rPr>
        <w:t>čl</w:t>
      </w:r>
      <w:proofErr w:type="spellEnd"/>
      <w:r w:rsidRPr="006B5A25">
        <w:rPr>
          <w:rFonts w:ascii="Times New Roman" w:eastAsia="Times New Roman" w:hAnsi="Times New Roman"/>
          <w:sz w:val="24"/>
          <w:szCs w:val="24"/>
          <w:lang w:eastAsia="cs-CZ"/>
        </w:rPr>
        <w:t xml:space="preserve"> 13.10. zůstává</w:t>
      </w:r>
      <w:r w:rsidR="005B5322" w:rsidRPr="006B5A25">
        <w:rPr>
          <w:rFonts w:ascii="Times New Roman" w:eastAsia="Times New Roman" w:hAnsi="Times New Roman"/>
          <w:sz w:val="24"/>
          <w:szCs w:val="24"/>
          <w:lang w:eastAsia="cs-CZ"/>
        </w:rPr>
        <w:t xml:space="preserve"> </w:t>
      </w:r>
      <w:r w:rsidR="006B5A25">
        <w:rPr>
          <w:rFonts w:ascii="Times New Roman" w:eastAsia="Times New Roman" w:hAnsi="Times New Roman"/>
          <w:sz w:val="24"/>
          <w:szCs w:val="24"/>
          <w:lang w:eastAsia="cs-CZ"/>
        </w:rPr>
        <w:t>v</w:t>
      </w:r>
      <w:r w:rsidR="005B5322" w:rsidRPr="006B5A25">
        <w:rPr>
          <w:rFonts w:ascii="Times New Roman" w:eastAsia="Times New Roman" w:hAnsi="Times New Roman"/>
          <w:sz w:val="24"/>
          <w:szCs w:val="24"/>
          <w:lang w:eastAsia="cs-CZ"/>
        </w:rPr>
        <w:t> </w:t>
      </w:r>
      <w:r w:rsidRPr="006B5A25">
        <w:rPr>
          <w:rFonts w:ascii="Times New Roman" w:eastAsia="Times New Roman" w:hAnsi="Times New Roman"/>
          <w:sz w:val="24"/>
          <w:szCs w:val="24"/>
          <w:lang w:eastAsia="cs-CZ"/>
        </w:rPr>
        <w:t>platnosti i po splnění povinností zhotovitele vyplývající z této smlouvy,</w:t>
      </w:r>
      <w:r w:rsidR="005B5322" w:rsidRPr="006B5A25">
        <w:rPr>
          <w:rFonts w:ascii="Times New Roman" w:eastAsia="Times New Roman" w:hAnsi="Times New Roman"/>
          <w:sz w:val="24"/>
          <w:szCs w:val="24"/>
          <w:lang w:eastAsia="cs-CZ"/>
        </w:rPr>
        <w:t xml:space="preserve"> a </w:t>
      </w:r>
      <w:r w:rsidRPr="006B5A25">
        <w:rPr>
          <w:rFonts w:ascii="Times New Roman" w:eastAsia="Times New Roman" w:hAnsi="Times New Roman"/>
          <w:sz w:val="24"/>
          <w:szCs w:val="24"/>
          <w:lang w:eastAsia="cs-CZ"/>
        </w:rPr>
        <w:t>to po dobu pěti let.</w:t>
      </w:r>
    </w:p>
    <w:p w14:paraId="64FE409E" w14:textId="77777777" w:rsidR="006746D4" w:rsidRPr="006B5A25"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64D7BE84"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r w:rsidR="000A0300">
        <w:rPr>
          <w:rFonts w:ascii="Times New Roman" w:hAnsi="Times New Roman"/>
          <w:sz w:val="24"/>
          <w:lang w:eastAsia="cs-CZ"/>
        </w:rPr>
        <w:t>časový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4DD2D207" w14:textId="60956E45" w:rsidR="000A0300" w:rsidRPr="00EC746D" w:rsidRDefault="000A0300"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Projektová dokumentace</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0D81BFBE" w:rsidR="009A3A95" w:rsidRPr="00EC746D" w:rsidRDefault="00A72545"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w:t>
      </w:r>
      <w:r w:rsidR="00994EF9">
        <w:rPr>
          <w:rFonts w:ascii="Times New Roman" w:hAnsi="Times New Roman"/>
          <w:sz w:val="24"/>
          <w:szCs w:val="24"/>
        </w:rPr>
        <w:t xml:space="preserve">Radek </w:t>
      </w:r>
      <w:proofErr w:type="spellStart"/>
      <w:r w:rsidR="00994EF9">
        <w:rPr>
          <w:rFonts w:ascii="Times New Roman" w:hAnsi="Times New Roman"/>
          <w:sz w:val="24"/>
          <w:szCs w:val="24"/>
        </w:rPr>
        <w:t>Zenker</w:t>
      </w:r>
      <w:proofErr w:type="spellEnd"/>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567F84CE" w:rsidR="009A3A95" w:rsidRPr="00EC746D" w:rsidRDefault="00994EF9"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450973657">
    <w:abstractNumId w:val="0"/>
  </w:num>
  <w:num w:numId="2" w16cid:durableId="1514875137">
    <w:abstractNumId w:val="32"/>
  </w:num>
  <w:num w:numId="3" w16cid:durableId="853227554">
    <w:abstractNumId w:val="48"/>
  </w:num>
  <w:num w:numId="4" w16cid:durableId="409735077">
    <w:abstractNumId w:val="29"/>
  </w:num>
  <w:num w:numId="5" w16cid:durableId="878784889">
    <w:abstractNumId w:val="41"/>
  </w:num>
  <w:num w:numId="6" w16cid:durableId="282882814">
    <w:abstractNumId w:val="7"/>
  </w:num>
  <w:num w:numId="7" w16cid:durableId="530731253">
    <w:abstractNumId w:val="12"/>
  </w:num>
  <w:num w:numId="8" w16cid:durableId="336007366">
    <w:abstractNumId w:val="46"/>
  </w:num>
  <w:num w:numId="9" w16cid:durableId="1568999198">
    <w:abstractNumId w:val="5"/>
  </w:num>
  <w:num w:numId="10" w16cid:durableId="1701514552">
    <w:abstractNumId w:val="13"/>
  </w:num>
  <w:num w:numId="11" w16cid:durableId="1767533471">
    <w:abstractNumId w:val="26"/>
  </w:num>
  <w:num w:numId="12" w16cid:durableId="592974708">
    <w:abstractNumId w:val="17"/>
  </w:num>
  <w:num w:numId="13" w16cid:durableId="1726683244">
    <w:abstractNumId w:val="27"/>
  </w:num>
  <w:num w:numId="14" w16cid:durableId="1940336186">
    <w:abstractNumId w:val="25"/>
    <w:lvlOverride w:ilvl="1">
      <w:lvl w:ilvl="1">
        <w:start w:val="1"/>
        <w:numFmt w:val="decimal"/>
        <w:lvlText w:val="%1.%2."/>
        <w:lvlJc w:val="left"/>
        <w:pPr>
          <w:ind w:left="360" w:hanging="360"/>
        </w:pPr>
        <w:rPr>
          <w:rFonts w:hint="default"/>
          <w:b w:val="0"/>
          <w:strike w:val="0"/>
        </w:rPr>
      </w:lvl>
    </w:lvlOverride>
  </w:num>
  <w:num w:numId="15" w16cid:durableId="2068721666">
    <w:abstractNumId w:val="9"/>
  </w:num>
  <w:num w:numId="16" w16cid:durableId="1176119237">
    <w:abstractNumId w:val="15"/>
  </w:num>
  <w:num w:numId="17" w16cid:durableId="81684240">
    <w:abstractNumId w:val="22"/>
  </w:num>
  <w:num w:numId="18" w16cid:durableId="1922712076">
    <w:abstractNumId w:val="42"/>
  </w:num>
  <w:num w:numId="19" w16cid:durableId="697782173">
    <w:abstractNumId w:val="3"/>
  </w:num>
  <w:num w:numId="20" w16cid:durableId="2039308805">
    <w:abstractNumId w:val="47"/>
  </w:num>
  <w:num w:numId="21" w16cid:durableId="1826894310">
    <w:abstractNumId w:val="18"/>
    <w:lvlOverride w:ilvl="1">
      <w:lvl w:ilvl="1">
        <w:start w:val="1"/>
        <w:numFmt w:val="decimal"/>
        <w:lvlText w:val="%1.%2."/>
        <w:lvlJc w:val="left"/>
        <w:pPr>
          <w:ind w:left="8371" w:hanging="432"/>
        </w:pPr>
      </w:lvl>
    </w:lvlOverride>
  </w:num>
  <w:num w:numId="22" w16cid:durableId="1834489769">
    <w:abstractNumId w:val="40"/>
  </w:num>
  <w:num w:numId="23" w16cid:durableId="1120951394">
    <w:abstractNumId w:val="11"/>
  </w:num>
  <w:num w:numId="24" w16cid:durableId="2041203154">
    <w:abstractNumId w:val="35"/>
  </w:num>
  <w:num w:numId="25" w16cid:durableId="1851917157">
    <w:abstractNumId w:val="31"/>
  </w:num>
  <w:num w:numId="26" w16cid:durableId="649749107">
    <w:abstractNumId w:val="34"/>
  </w:num>
  <w:num w:numId="27" w16cid:durableId="82843314">
    <w:abstractNumId w:val="39"/>
  </w:num>
  <w:num w:numId="28" w16cid:durableId="1800148574">
    <w:abstractNumId w:val="6"/>
  </w:num>
  <w:num w:numId="29" w16cid:durableId="600727459">
    <w:abstractNumId w:val="4"/>
  </w:num>
  <w:num w:numId="30" w16cid:durableId="579869971">
    <w:abstractNumId w:val="43"/>
  </w:num>
  <w:num w:numId="31" w16cid:durableId="212349375">
    <w:abstractNumId w:val="51"/>
  </w:num>
  <w:num w:numId="32" w16cid:durableId="765734104">
    <w:abstractNumId w:val="8"/>
  </w:num>
  <w:num w:numId="33" w16cid:durableId="2106924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897269">
    <w:abstractNumId w:val="16"/>
  </w:num>
  <w:num w:numId="35" w16cid:durableId="1102334512">
    <w:abstractNumId w:val="24"/>
  </w:num>
  <w:num w:numId="36" w16cid:durableId="938566248">
    <w:abstractNumId w:val="2"/>
  </w:num>
  <w:num w:numId="37" w16cid:durableId="254872281">
    <w:abstractNumId w:val="23"/>
  </w:num>
  <w:num w:numId="38" w16cid:durableId="1449815886">
    <w:abstractNumId w:val="45"/>
  </w:num>
  <w:num w:numId="39" w16cid:durableId="1651444025">
    <w:abstractNumId w:val="33"/>
  </w:num>
  <w:num w:numId="40" w16cid:durableId="2083524072">
    <w:abstractNumId w:val="10"/>
  </w:num>
  <w:num w:numId="41" w16cid:durableId="1269895998">
    <w:abstractNumId w:val="21"/>
  </w:num>
  <w:num w:numId="42" w16cid:durableId="766462025">
    <w:abstractNumId w:val="20"/>
  </w:num>
  <w:num w:numId="43" w16cid:durableId="2145273383">
    <w:abstractNumId w:val="44"/>
  </w:num>
  <w:num w:numId="44" w16cid:durableId="613485297">
    <w:abstractNumId w:val="49"/>
  </w:num>
  <w:num w:numId="45" w16cid:durableId="80493114">
    <w:abstractNumId w:val="19"/>
  </w:num>
  <w:num w:numId="46" w16cid:durableId="744302605">
    <w:abstractNumId w:val="14"/>
  </w:num>
  <w:num w:numId="47" w16cid:durableId="956645285">
    <w:abstractNumId w:val="30"/>
  </w:num>
  <w:num w:numId="48" w16cid:durableId="307633311">
    <w:abstractNumId w:val="50"/>
  </w:num>
  <w:num w:numId="49" w16cid:durableId="1644626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043105">
    <w:abstractNumId w:val="37"/>
  </w:num>
  <w:num w:numId="51" w16cid:durableId="157498358">
    <w:abstractNumId w:val="1"/>
  </w:num>
  <w:num w:numId="52" w16cid:durableId="128715513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3108"/>
    <w:rsid w:val="000254CD"/>
    <w:rsid w:val="00030D12"/>
    <w:rsid w:val="00031D61"/>
    <w:rsid w:val="00033D7C"/>
    <w:rsid w:val="0003734A"/>
    <w:rsid w:val="000443AA"/>
    <w:rsid w:val="000459AC"/>
    <w:rsid w:val="00046CD4"/>
    <w:rsid w:val="00047E98"/>
    <w:rsid w:val="00051DD5"/>
    <w:rsid w:val="00053740"/>
    <w:rsid w:val="000543E2"/>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0300"/>
    <w:rsid w:val="000A1395"/>
    <w:rsid w:val="000A3AB5"/>
    <w:rsid w:val="000A4E38"/>
    <w:rsid w:val="000B1627"/>
    <w:rsid w:val="000B205C"/>
    <w:rsid w:val="000B74D2"/>
    <w:rsid w:val="000C171C"/>
    <w:rsid w:val="000C26A4"/>
    <w:rsid w:val="000C2ACC"/>
    <w:rsid w:val="000D0729"/>
    <w:rsid w:val="000D3160"/>
    <w:rsid w:val="000D326C"/>
    <w:rsid w:val="000D4D40"/>
    <w:rsid w:val="000E0558"/>
    <w:rsid w:val="000E4E82"/>
    <w:rsid w:val="000E7BEB"/>
    <w:rsid w:val="00101130"/>
    <w:rsid w:val="00107181"/>
    <w:rsid w:val="001226BD"/>
    <w:rsid w:val="00122BDD"/>
    <w:rsid w:val="00125C05"/>
    <w:rsid w:val="001273FC"/>
    <w:rsid w:val="001302A7"/>
    <w:rsid w:val="00131C73"/>
    <w:rsid w:val="00133AB7"/>
    <w:rsid w:val="00140CB0"/>
    <w:rsid w:val="0014104E"/>
    <w:rsid w:val="0014526D"/>
    <w:rsid w:val="00152B75"/>
    <w:rsid w:val="00154D06"/>
    <w:rsid w:val="0015536E"/>
    <w:rsid w:val="0015740D"/>
    <w:rsid w:val="00167765"/>
    <w:rsid w:val="00167870"/>
    <w:rsid w:val="001729F5"/>
    <w:rsid w:val="00180956"/>
    <w:rsid w:val="00183AC1"/>
    <w:rsid w:val="0018430E"/>
    <w:rsid w:val="001853F8"/>
    <w:rsid w:val="00185CF7"/>
    <w:rsid w:val="00192D1B"/>
    <w:rsid w:val="00193CA8"/>
    <w:rsid w:val="001949F8"/>
    <w:rsid w:val="001A658E"/>
    <w:rsid w:val="001B0FDE"/>
    <w:rsid w:val="001B19D1"/>
    <w:rsid w:val="001B7CF0"/>
    <w:rsid w:val="001C1050"/>
    <w:rsid w:val="001C2C11"/>
    <w:rsid w:val="001C442C"/>
    <w:rsid w:val="001D0306"/>
    <w:rsid w:val="001D13C7"/>
    <w:rsid w:val="001D3AE1"/>
    <w:rsid w:val="001E0A89"/>
    <w:rsid w:val="001E79E7"/>
    <w:rsid w:val="001E7E67"/>
    <w:rsid w:val="001F02AF"/>
    <w:rsid w:val="001F0A6D"/>
    <w:rsid w:val="001F1187"/>
    <w:rsid w:val="00204EDC"/>
    <w:rsid w:val="00206C81"/>
    <w:rsid w:val="00207D51"/>
    <w:rsid w:val="00212846"/>
    <w:rsid w:val="00217BC9"/>
    <w:rsid w:val="00223CB0"/>
    <w:rsid w:val="00224B78"/>
    <w:rsid w:val="0023098E"/>
    <w:rsid w:val="00232FEB"/>
    <w:rsid w:val="00233DAE"/>
    <w:rsid w:val="00235EE4"/>
    <w:rsid w:val="0023679A"/>
    <w:rsid w:val="00237A56"/>
    <w:rsid w:val="00243A40"/>
    <w:rsid w:val="00246E31"/>
    <w:rsid w:val="002511F7"/>
    <w:rsid w:val="0026164F"/>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39A3"/>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6BF5"/>
    <w:rsid w:val="0042325E"/>
    <w:rsid w:val="004262A1"/>
    <w:rsid w:val="00430597"/>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01845"/>
    <w:rsid w:val="005118C5"/>
    <w:rsid w:val="00512CC9"/>
    <w:rsid w:val="005165E3"/>
    <w:rsid w:val="00516C78"/>
    <w:rsid w:val="00524D30"/>
    <w:rsid w:val="0053041D"/>
    <w:rsid w:val="00534DF0"/>
    <w:rsid w:val="0053649C"/>
    <w:rsid w:val="0054005D"/>
    <w:rsid w:val="0054020F"/>
    <w:rsid w:val="00542ACD"/>
    <w:rsid w:val="00542D9D"/>
    <w:rsid w:val="005439CB"/>
    <w:rsid w:val="00544543"/>
    <w:rsid w:val="00554051"/>
    <w:rsid w:val="005541F0"/>
    <w:rsid w:val="005552E5"/>
    <w:rsid w:val="005560DD"/>
    <w:rsid w:val="0055701F"/>
    <w:rsid w:val="005570D5"/>
    <w:rsid w:val="00557B48"/>
    <w:rsid w:val="005610E5"/>
    <w:rsid w:val="00567E0C"/>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052D"/>
    <w:rsid w:val="006822E6"/>
    <w:rsid w:val="00683A31"/>
    <w:rsid w:val="006846E8"/>
    <w:rsid w:val="00684873"/>
    <w:rsid w:val="00685175"/>
    <w:rsid w:val="00686E19"/>
    <w:rsid w:val="00690553"/>
    <w:rsid w:val="00691A3F"/>
    <w:rsid w:val="00693951"/>
    <w:rsid w:val="006943C2"/>
    <w:rsid w:val="0069613B"/>
    <w:rsid w:val="00696E13"/>
    <w:rsid w:val="006A2A54"/>
    <w:rsid w:val="006B10C2"/>
    <w:rsid w:val="006B166A"/>
    <w:rsid w:val="006B4280"/>
    <w:rsid w:val="006B5A25"/>
    <w:rsid w:val="006B6007"/>
    <w:rsid w:val="006B6BB6"/>
    <w:rsid w:val="006B735C"/>
    <w:rsid w:val="006C2199"/>
    <w:rsid w:val="006C3894"/>
    <w:rsid w:val="006D5985"/>
    <w:rsid w:val="006E152E"/>
    <w:rsid w:val="006E2CB5"/>
    <w:rsid w:val="006E343C"/>
    <w:rsid w:val="006F0CBC"/>
    <w:rsid w:val="00710F35"/>
    <w:rsid w:val="00716721"/>
    <w:rsid w:val="007228F3"/>
    <w:rsid w:val="00730120"/>
    <w:rsid w:val="0074798E"/>
    <w:rsid w:val="007513D7"/>
    <w:rsid w:val="00766878"/>
    <w:rsid w:val="00767EFA"/>
    <w:rsid w:val="00773064"/>
    <w:rsid w:val="00775C56"/>
    <w:rsid w:val="007771F7"/>
    <w:rsid w:val="00782ABC"/>
    <w:rsid w:val="00783FC0"/>
    <w:rsid w:val="00787629"/>
    <w:rsid w:val="007A10D7"/>
    <w:rsid w:val="007A1686"/>
    <w:rsid w:val="007A2706"/>
    <w:rsid w:val="007A3A7B"/>
    <w:rsid w:val="007B5BBF"/>
    <w:rsid w:val="007B61A6"/>
    <w:rsid w:val="007C21CE"/>
    <w:rsid w:val="007C39C2"/>
    <w:rsid w:val="007C47F5"/>
    <w:rsid w:val="007C53BD"/>
    <w:rsid w:val="007C7A42"/>
    <w:rsid w:val="007E021C"/>
    <w:rsid w:val="007E5920"/>
    <w:rsid w:val="007E5D31"/>
    <w:rsid w:val="007E61C2"/>
    <w:rsid w:val="007E78AE"/>
    <w:rsid w:val="007F4115"/>
    <w:rsid w:val="008035ED"/>
    <w:rsid w:val="0080483A"/>
    <w:rsid w:val="00804AD1"/>
    <w:rsid w:val="0081482B"/>
    <w:rsid w:val="00820332"/>
    <w:rsid w:val="008211EC"/>
    <w:rsid w:val="00836395"/>
    <w:rsid w:val="00841DAD"/>
    <w:rsid w:val="0085252E"/>
    <w:rsid w:val="00852C10"/>
    <w:rsid w:val="008538A7"/>
    <w:rsid w:val="00856A6E"/>
    <w:rsid w:val="00860267"/>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371D7"/>
    <w:rsid w:val="00944125"/>
    <w:rsid w:val="00944BDF"/>
    <w:rsid w:val="00944FB8"/>
    <w:rsid w:val="00952395"/>
    <w:rsid w:val="00961294"/>
    <w:rsid w:val="00962C22"/>
    <w:rsid w:val="00965803"/>
    <w:rsid w:val="00973A16"/>
    <w:rsid w:val="009813A3"/>
    <w:rsid w:val="00982AA2"/>
    <w:rsid w:val="00984C97"/>
    <w:rsid w:val="00994EF9"/>
    <w:rsid w:val="009A04C4"/>
    <w:rsid w:val="009A1BB3"/>
    <w:rsid w:val="009A3A95"/>
    <w:rsid w:val="009A63D2"/>
    <w:rsid w:val="009A6767"/>
    <w:rsid w:val="009A7DA2"/>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2545"/>
    <w:rsid w:val="00A75C05"/>
    <w:rsid w:val="00A76FD7"/>
    <w:rsid w:val="00A80BFF"/>
    <w:rsid w:val="00A86670"/>
    <w:rsid w:val="00A92C10"/>
    <w:rsid w:val="00A930AA"/>
    <w:rsid w:val="00A977BD"/>
    <w:rsid w:val="00AA450C"/>
    <w:rsid w:val="00AA7224"/>
    <w:rsid w:val="00AB651B"/>
    <w:rsid w:val="00AC1BA9"/>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26E"/>
    <w:rsid w:val="00C04422"/>
    <w:rsid w:val="00C06BAF"/>
    <w:rsid w:val="00C1176C"/>
    <w:rsid w:val="00C31011"/>
    <w:rsid w:val="00C31202"/>
    <w:rsid w:val="00C32CDE"/>
    <w:rsid w:val="00C35F50"/>
    <w:rsid w:val="00C37245"/>
    <w:rsid w:val="00C43AE9"/>
    <w:rsid w:val="00C46DAE"/>
    <w:rsid w:val="00C57E70"/>
    <w:rsid w:val="00C65ABF"/>
    <w:rsid w:val="00C74E00"/>
    <w:rsid w:val="00C80706"/>
    <w:rsid w:val="00C815FB"/>
    <w:rsid w:val="00C82F74"/>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1AEB"/>
    <w:rsid w:val="00DA2911"/>
    <w:rsid w:val="00DB561C"/>
    <w:rsid w:val="00DB5731"/>
    <w:rsid w:val="00DB718E"/>
    <w:rsid w:val="00DC00C6"/>
    <w:rsid w:val="00DC41FE"/>
    <w:rsid w:val="00DC614D"/>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8D6"/>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38F5"/>
    <w:rsid w:val="00E858AD"/>
    <w:rsid w:val="00E94ED5"/>
    <w:rsid w:val="00E97CC8"/>
    <w:rsid w:val="00EA2E72"/>
    <w:rsid w:val="00EA38D9"/>
    <w:rsid w:val="00EA78EB"/>
    <w:rsid w:val="00EB26E0"/>
    <w:rsid w:val="00EC746D"/>
    <w:rsid w:val="00ED25BD"/>
    <w:rsid w:val="00EE2063"/>
    <w:rsid w:val="00EE5362"/>
    <w:rsid w:val="00EE5D9B"/>
    <w:rsid w:val="00EE5DB8"/>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A7333"/>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character" w:styleId="Nevyeenzmnka">
    <w:name w:val="Unresolved Mention"/>
    <w:basedOn w:val="Standardnpsmoodstavce"/>
    <w:uiPriority w:val="99"/>
    <w:semiHidden/>
    <w:unhideWhenUsed/>
    <w:rsid w:val="00047E98"/>
    <w:rPr>
      <w:color w:val="605E5C"/>
      <w:shd w:val="clear" w:color="auto" w:fill="E1DFDD"/>
    </w:rPr>
  </w:style>
  <w:style w:type="character" w:styleId="Sledovanodkaz">
    <w:name w:val="FollowedHyperlink"/>
    <w:basedOn w:val="Standardnpsmoodstavce"/>
    <w:uiPriority w:val="99"/>
    <w:semiHidden/>
    <w:unhideWhenUsed/>
    <w:rsid w:val="00047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lina.cz/filemanager/files/3918299.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25AB-D20D-41E6-8FF0-C20CFA6E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7648</Words>
  <Characters>45130</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24</cp:revision>
  <cp:lastPrinted>2026-03-04T12:26:00Z</cp:lastPrinted>
  <dcterms:created xsi:type="dcterms:W3CDTF">2026-02-24T08:35:00Z</dcterms:created>
  <dcterms:modified xsi:type="dcterms:W3CDTF">2026-03-04T12:26:00Z</dcterms:modified>
</cp:coreProperties>
</file>