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4" w:rsidRPr="009B1E5A" w:rsidRDefault="001B3B04" w:rsidP="001B3B04">
      <w:pPr>
        <w:jc w:val="left"/>
        <w:rPr>
          <w:rFonts w:cs="Arial"/>
          <w:szCs w:val="22"/>
        </w:rPr>
      </w:pPr>
      <w:bookmarkStart w:id="0" w:name="_Toc507590120"/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3F2F36" w:rsidRDefault="003F2F36" w:rsidP="003F2F36">
      <w:pPr>
        <w:spacing w:after="120"/>
        <w:ind w:left="2835" w:hanging="2835"/>
        <w:rPr>
          <w:rFonts w:cs="Arial"/>
          <w:b/>
          <w:szCs w:val="20"/>
        </w:rPr>
      </w:pPr>
      <w:r w:rsidRPr="00833CAF">
        <w:rPr>
          <w:rFonts w:cs="Arial"/>
          <w:b/>
          <w:szCs w:val="20"/>
        </w:rPr>
        <w:t>Název</w:t>
      </w:r>
      <w:r>
        <w:rPr>
          <w:rFonts w:cs="Arial"/>
          <w:b/>
          <w:szCs w:val="20"/>
        </w:rPr>
        <w:t xml:space="preserve"> veřejné zakázky:</w:t>
      </w:r>
      <w:r>
        <w:rPr>
          <w:rFonts w:cs="Arial"/>
          <w:b/>
          <w:szCs w:val="20"/>
        </w:rPr>
        <w:tab/>
      </w:r>
      <w:r w:rsidRPr="00136027">
        <w:rPr>
          <w:rFonts w:cs="Arial"/>
          <w:b/>
          <w:szCs w:val="20"/>
        </w:rPr>
        <w:t>„Dodávka a instalace parkovacích zábran na parkoviště u sportovní haly v ulici Studentská, Bílina“</w:t>
      </w:r>
    </w:p>
    <w:p w:rsidR="003F2F36" w:rsidRPr="00833CAF" w:rsidRDefault="003F2F36" w:rsidP="003F2F36">
      <w:pPr>
        <w:spacing w:line="360" w:lineRule="auto"/>
        <w:rPr>
          <w:rFonts w:cs="Arial"/>
          <w:b/>
          <w:szCs w:val="20"/>
        </w:rPr>
      </w:pPr>
      <w:r w:rsidRPr="00833CAF">
        <w:rPr>
          <w:rFonts w:cs="Arial"/>
          <w:b/>
          <w:szCs w:val="20"/>
        </w:rPr>
        <w:t>systémové číslo: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136027">
        <w:rPr>
          <w:rFonts w:cs="Arial"/>
          <w:b/>
          <w:szCs w:val="20"/>
        </w:rPr>
        <w:t>P22V00000006</w:t>
      </w:r>
      <w:r w:rsidRPr="00833CAF">
        <w:rPr>
          <w:rFonts w:cs="Arial"/>
          <w:b/>
          <w:szCs w:val="20"/>
        </w:rPr>
        <w:t xml:space="preserve"> </w:t>
      </w:r>
    </w:p>
    <w:p w:rsidR="001B3B04" w:rsidRPr="007F7B5F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bookmarkStart w:id="1" w:name="_GoBack"/>
      <w:bookmarkEnd w:id="1"/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>
        <w:rPr>
          <w:rFonts w:cs="Arial"/>
          <w:szCs w:val="20"/>
        </w:rPr>
        <w:t>Bílina, Břežánská 50/4, 418 31  Bílina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0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0" w:rsidRDefault="00AA5216">
      <w:r>
        <w:separator/>
      </w:r>
    </w:p>
  </w:endnote>
  <w:endnote w:type="continuationSeparator" w:id="0">
    <w:p w:rsidR="00CC17B0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0" w:rsidRDefault="00AA5216">
      <w:r>
        <w:separator/>
      </w:r>
    </w:p>
  </w:footnote>
  <w:footnote w:type="continuationSeparator" w:id="0">
    <w:p w:rsidR="00CC17B0" w:rsidRDefault="00AA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B3B04"/>
    <w:rsid w:val="003A6F13"/>
    <w:rsid w:val="003F2F36"/>
    <w:rsid w:val="005E32B0"/>
    <w:rsid w:val="008F179C"/>
    <w:rsid w:val="00AA5216"/>
    <w:rsid w:val="00B1411D"/>
    <w:rsid w:val="00C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1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79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4</cp:revision>
  <cp:lastPrinted>2021-03-26T10:37:00Z</cp:lastPrinted>
  <dcterms:created xsi:type="dcterms:W3CDTF">2021-03-26T10:37:00Z</dcterms:created>
  <dcterms:modified xsi:type="dcterms:W3CDTF">2022-01-12T12:53:00Z</dcterms:modified>
</cp:coreProperties>
</file>