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27" w:rsidRPr="0064585C" w:rsidRDefault="00A96127" w:rsidP="00A96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:rsidR="00A96127" w:rsidRPr="009A2B3A" w:rsidRDefault="00A96127" w:rsidP="00A96127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:rsidR="00A96127" w:rsidRPr="009A2B3A" w:rsidRDefault="00A96127" w:rsidP="00A96127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:rsidR="00A96127" w:rsidRPr="0064585C" w:rsidRDefault="00A96127" w:rsidP="00A96127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Název veřejné zakázky: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…………………………………………………</w:t>
      </w: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>……………………………………………………………</w:t>
      </w:r>
    </w:p>
    <w:p w:rsidR="00A96127" w:rsidRDefault="00A96127" w:rsidP="00A96127">
      <w:pPr>
        <w:pStyle w:val="Odstavecseseznamem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96127" w:rsidRPr="0064585C" w:rsidRDefault="00A96127" w:rsidP="00A96127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systémové číslo: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ab/>
        <w:t xml:space="preserve">  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</w:p>
    <w:p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 xml:space="preserve"> </w:t>
      </w: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Město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Bílina</w:t>
      </w:r>
    </w:p>
    <w:p w:rsidR="00A35421" w:rsidRPr="00A96127" w:rsidRDefault="00A35421" w:rsidP="00A35421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Břežánská 50/4, 418 31  Bílina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002 66 230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CZ00266</w:t>
      </w:r>
      <w:r>
        <w:rPr>
          <w:rFonts w:ascii="Arial" w:eastAsia="Times New Roman" w:hAnsi="Arial" w:cs="Arial"/>
          <w:sz w:val="16"/>
          <w:szCs w:val="16"/>
          <w:lang w:eastAsia="cs-CZ"/>
        </w:rPr>
        <w:t>230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Mgr. Zuzana Schwarz Bařtipánová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417 810 803</w:t>
      </w:r>
    </w:p>
    <w:p w:rsidR="00A35421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sekretariat@bilina.cz</w:t>
      </w:r>
    </w:p>
    <w:p w:rsidR="00A35421" w:rsidRPr="00B465E3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 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proofErr w:type="gramEnd"/>
      <w:r w:rsidR="00AD170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Miloslav Dvořák</w:t>
      </w:r>
    </w:p>
    <w:p w:rsidR="00A35421" w:rsidRPr="00B465E3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 xml:space="preserve">417 810 </w:t>
      </w:r>
      <w:r w:rsidR="00AD170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855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AD170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dvorak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@bilina.cz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  <w:t>statutární orgán (jméno, funkce):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značka, pod kterou je </w:t>
      </w:r>
      <w:r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měna, ve které bu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de nabídková cena uvedena: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Kč –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koruna česká</w:t>
      </w:r>
    </w:p>
    <w:p w:rsidR="000D4E87" w:rsidRPr="000D4E87" w:rsidRDefault="000D4E8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b/>
          <w:i/>
          <w:sz w:val="16"/>
          <w:szCs w:val="16"/>
          <w:lang w:eastAsia="cs-CZ"/>
        </w:rPr>
      </w:pPr>
      <w:r w:rsidRPr="000D4E87">
        <w:rPr>
          <w:rFonts w:ascii="Arial" w:eastAsia="Times New Roman" w:hAnsi="Arial" w:cs="Arial"/>
          <w:b/>
          <w:i/>
          <w:sz w:val="16"/>
          <w:szCs w:val="16"/>
          <w:lang w:eastAsia="cs-CZ"/>
        </w:rPr>
        <w:t>Licence informačního systému, zavedení IS, uživatelská podpora</w:t>
      </w:r>
      <w:r>
        <w:rPr>
          <w:rFonts w:ascii="Arial" w:eastAsia="Times New Roman" w:hAnsi="Arial" w:cs="Arial"/>
          <w:b/>
          <w:i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bookmarkStart w:id="0" w:name="_Hlk104297838"/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</w:t>
      </w:r>
      <w:proofErr w:type="gramStart"/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ab/>
        <w:t>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bookmarkEnd w:id="0"/>
    <w:p w:rsidR="000D4E87" w:rsidRDefault="000D4E8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b/>
          <w:i/>
          <w:sz w:val="16"/>
          <w:szCs w:val="16"/>
          <w:lang w:eastAsia="cs-CZ"/>
        </w:rPr>
      </w:pPr>
      <w:r w:rsidRPr="000D4E87">
        <w:rPr>
          <w:rFonts w:ascii="Arial" w:eastAsia="Times New Roman" w:hAnsi="Arial" w:cs="Arial"/>
          <w:b/>
          <w:i/>
          <w:sz w:val="16"/>
          <w:szCs w:val="16"/>
          <w:lang w:eastAsia="cs-CZ"/>
        </w:rPr>
        <w:t>Konzultační a vývojářské služby (hodnoceno)</w:t>
      </w:r>
      <w:r>
        <w:rPr>
          <w:rFonts w:ascii="Arial" w:eastAsia="Times New Roman" w:hAnsi="Arial" w:cs="Arial"/>
          <w:b/>
          <w:i/>
          <w:sz w:val="16"/>
          <w:szCs w:val="16"/>
          <w:lang w:eastAsia="cs-CZ"/>
        </w:rPr>
        <w:t>:</w:t>
      </w:r>
    </w:p>
    <w:p w:rsidR="000D4E87" w:rsidRPr="009A2B3A" w:rsidRDefault="000D4E87" w:rsidP="000D4E8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</w:t>
      </w:r>
      <w:proofErr w:type="gramStart"/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0D4E87" w:rsidRPr="009A2B3A" w:rsidRDefault="000D4E87" w:rsidP="000D4E8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ab/>
        <w:t>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0D4E87" w:rsidRDefault="000D4E87" w:rsidP="000D4E8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ab/>
        <w:t>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0D4E87" w:rsidRPr="000D4E87" w:rsidRDefault="000D4E8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bookmarkStart w:id="1" w:name="_GoBack"/>
      <w:bookmarkEnd w:id="1"/>
    </w:p>
    <w:p w:rsidR="00A96127" w:rsidRPr="009A2B3A" w:rsidRDefault="00A96127" w:rsidP="00A96127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lastRenderedPageBreak/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sectPr w:rsidR="00A96127" w:rsidRPr="009A2B3A" w:rsidSect="009A2B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127" w:rsidRDefault="00A96127" w:rsidP="00A96127">
      <w:pPr>
        <w:spacing w:after="0" w:line="240" w:lineRule="auto"/>
      </w:pPr>
      <w:r>
        <w:separator/>
      </w:r>
    </w:p>
  </w:endnote>
  <w:end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127" w:rsidRDefault="00A96127" w:rsidP="00A96127">
      <w:pPr>
        <w:spacing w:after="0" w:line="240" w:lineRule="auto"/>
      </w:pPr>
      <w:r>
        <w:separator/>
      </w:r>
    </w:p>
  </w:footnote>
  <w:foot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footnote>
  <w:footnote w:id="1">
    <w:p w:rsidR="00A96127" w:rsidRPr="00A76C6F" w:rsidRDefault="00A96127" w:rsidP="00A96127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:rsidR="00A96127" w:rsidRDefault="00A96127" w:rsidP="00A9612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27"/>
    <w:rsid w:val="000D4E87"/>
    <w:rsid w:val="005E32B0"/>
    <w:rsid w:val="0090722D"/>
    <w:rsid w:val="00A35421"/>
    <w:rsid w:val="00A96127"/>
    <w:rsid w:val="00AD1708"/>
    <w:rsid w:val="00B1411D"/>
    <w:rsid w:val="00B56FA0"/>
    <w:rsid w:val="00BF308B"/>
    <w:rsid w:val="00E0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F2C5"/>
  <w15:chartTrackingRefBased/>
  <w15:docId w15:val="{E8C25DA3-46BB-4284-A86A-4778F0F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4E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961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0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Dvořák Miloslav</cp:lastModifiedBy>
  <cp:revision>2</cp:revision>
  <cp:lastPrinted>2019-07-11T06:51:00Z</cp:lastPrinted>
  <dcterms:created xsi:type="dcterms:W3CDTF">2022-05-24T13:17:00Z</dcterms:created>
  <dcterms:modified xsi:type="dcterms:W3CDTF">2022-05-24T13:17:00Z</dcterms:modified>
</cp:coreProperties>
</file>