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72E1F" w:rsidRDefault="003C7E41" w:rsidP="00472E1F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72E1F" w:rsidRPr="00472E1F">
        <w:rPr>
          <w:rFonts w:ascii="Arial" w:eastAsia="Times New Roman" w:hAnsi="Arial" w:cs="Arial"/>
          <w:sz w:val="20"/>
          <w:szCs w:val="20"/>
          <w:lang w:eastAsia="cs-CZ"/>
        </w:rPr>
        <w:t>„Revitaliz</w:t>
      </w:r>
      <w:bookmarkStart w:id="0" w:name="_GoBack"/>
      <w:bookmarkEnd w:id="0"/>
      <w:r w:rsidR="00472E1F" w:rsidRPr="00472E1F">
        <w:rPr>
          <w:rFonts w:ascii="Arial" w:eastAsia="Times New Roman" w:hAnsi="Arial" w:cs="Arial"/>
          <w:sz w:val="20"/>
          <w:szCs w:val="20"/>
          <w:lang w:eastAsia="cs-CZ"/>
        </w:rPr>
        <w:t>ace cyklotrasy T 16.1 ulice Pod Bořní – zelená turistická trasa KČT – chata Pod Bořeněm, Bílina“</w:t>
      </w:r>
    </w:p>
    <w:p w:rsidR="003C7E41" w:rsidRPr="00A63354" w:rsidRDefault="003C7E41" w:rsidP="00472E1F">
      <w:pPr>
        <w:spacing w:after="0" w:line="360" w:lineRule="auto"/>
        <w:ind w:left="2832" w:hanging="2832"/>
        <w:rPr>
          <w:rFonts w:ascii="Arial" w:eastAsia="Times New Roman" w:hAnsi="Arial" w:cs="Arial"/>
          <w:sz w:val="18"/>
          <w:szCs w:val="18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72E1F" w:rsidRPr="00A63354">
        <w:rPr>
          <w:rFonts w:ascii="Arial" w:eastAsia="Times New Roman" w:hAnsi="Arial" w:cs="Arial"/>
          <w:sz w:val="18"/>
          <w:szCs w:val="18"/>
          <w:lang w:eastAsia="cs-CZ"/>
        </w:rPr>
        <w:t>P22V00000183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A63354">
        <w:rPr>
          <w:rFonts w:ascii="Arial" w:hAnsi="Arial" w:cs="Arial"/>
          <w:sz w:val="20"/>
          <w:szCs w:val="20"/>
        </w:rPr>
        <w:t>plnění;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</w:t>
      </w:r>
      <w:r w:rsidR="00A63354">
        <w:rPr>
          <w:rFonts w:ascii="Arial" w:hAnsi="Arial" w:cs="Arial"/>
          <w:sz w:val="20"/>
          <w:szCs w:val="20"/>
        </w:rPr>
        <w:t>aví lidí při nakládání s odpady.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69C3"/>
    <w:rsid w:val="00141F3D"/>
    <w:rsid w:val="00184C7D"/>
    <w:rsid w:val="001D5290"/>
    <w:rsid w:val="001E05BC"/>
    <w:rsid w:val="00261A96"/>
    <w:rsid w:val="002B2159"/>
    <w:rsid w:val="002F0333"/>
    <w:rsid w:val="002F28E4"/>
    <w:rsid w:val="00310B97"/>
    <w:rsid w:val="00376A21"/>
    <w:rsid w:val="003C32EB"/>
    <w:rsid w:val="003C7E41"/>
    <w:rsid w:val="00472E1F"/>
    <w:rsid w:val="005E32B0"/>
    <w:rsid w:val="006801CC"/>
    <w:rsid w:val="007D2814"/>
    <w:rsid w:val="009C451C"/>
    <w:rsid w:val="00A63354"/>
    <w:rsid w:val="00AA2C33"/>
    <w:rsid w:val="00B10BA8"/>
    <w:rsid w:val="00B1411D"/>
    <w:rsid w:val="00BD4A17"/>
    <w:rsid w:val="00D9508A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4A70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11</cp:revision>
  <dcterms:created xsi:type="dcterms:W3CDTF">2021-03-31T07:59:00Z</dcterms:created>
  <dcterms:modified xsi:type="dcterms:W3CDTF">2022-08-22T09:11:00Z</dcterms:modified>
</cp:coreProperties>
</file>