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Čestné prohlášení účastníka</w:t>
      </w:r>
    </w:p>
    <w:p w:rsidR="003C7E41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ke společensky odpovědnému plnění veřejné zakázky</w:t>
      </w:r>
    </w:p>
    <w:p w:rsidR="00EE3918" w:rsidRPr="00141F3D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141F3D" w:rsidRDefault="003C7E41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F66F68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veřejné zakázky: </w:t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66F68" w:rsidRPr="00F66F68">
        <w:rPr>
          <w:rFonts w:ascii="Arial" w:eastAsia="Times New Roman" w:hAnsi="Arial" w:cs="Arial"/>
          <w:sz w:val="20"/>
          <w:szCs w:val="20"/>
          <w:lang w:eastAsia="cs-CZ"/>
        </w:rPr>
        <w:t>Rekonstrukce kolumbárií A1, Městský hřbitov, Bílina</w:t>
      </w:r>
    </w:p>
    <w:p w:rsidR="003C7E41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66F68" w:rsidRPr="00F66F68">
        <w:rPr>
          <w:rFonts w:ascii="Arial" w:eastAsia="Times New Roman" w:hAnsi="Arial" w:cs="Arial"/>
          <w:sz w:val="20"/>
          <w:szCs w:val="20"/>
          <w:lang w:eastAsia="cs-CZ"/>
        </w:rPr>
        <w:t>P23V00000039</w:t>
      </w:r>
    </w:p>
    <w:p w:rsidR="00F66F68" w:rsidRDefault="00F66F68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66F68" w:rsidRPr="00141F3D" w:rsidRDefault="00F66F68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 ………………………………………………………………………………..</w:t>
      </w: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1D5290" w:rsidRDefault="001D5290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Účastník tímto prohlašuje, že</w:t>
      </w:r>
      <w:r w:rsidR="00141F3D" w:rsidRPr="00141F3D">
        <w:rPr>
          <w:rFonts w:ascii="Arial" w:hAnsi="Arial" w:cs="Arial"/>
        </w:rPr>
        <w:t xml:space="preserve"> </w:t>
      </w:r>
      <w:r w:rsidR="00141F3D" w:rsidRPr="00141F3D">
        <w:rPr>
          <w:rFonts w:ascii="Arial" w:eastAsia="Times New Roman" w:hAnsi="Arial" w:cs="Arial"/>
          <w:b/>
          <w:lang w:eastAsia="cs-CZ"/>
        </w:rPr>
        <w:t>bude-li s ním uzavřena smlouva na veřejnou zakázku, zajistí po ce</w:t>
      </w:r>
      <w:r w:rsidR="002B2159">
        <w:rPr>
          <w:rFonts w:ascii="Arial" w:eastAsia="Times New Roman" w:hAnsi="Arial" w:cs="Arial"/>
          <w:b/>
          <w:lang w:eastAsia="cs-CZ"/>
        </w:rPr>
        <w:t>lou dobu plnění veřejné zakázky:</w:t>
      </w: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141F3D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plnění veškerých povinností vyplývajících z právních předpisů České republiky, zejména pak z předpisů pracovně-právních, předpisů z oblasti zaměstnanosti a bezpečnosti  ochrany zdraví při práci, a to vůči všem osobám, které se na plnění veřejné zakázky podílejí; plnění těchto povinností zajistí dodavatel i u svých poddodav</w:t>
      </w:r>
      <w:r w:rsidR="009C451C" w:rsidRPr="001D5290">
        <w:rPr>
          <w:rFonts w:ascii="Arial" w:hAnsi="Arial" w:cs="Arial"/>
          <w:sz w:val="20"/>
          <w:szCs w:val="20"/>
        </w:rPr>
        <w:t>atelů,</w:t>
      </w:r>
    </w:p>
    <w:p w:rsidR="00141F3D" w:rsidRDefault="00141F3D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</w:t>
      </w:r>
      <w:r w:rsidR="009C451C" w:rsidRPr="001D5290">
        <w:rPr>
          <w:rFonts w:ascii="Arial" w:hAnsi="Arial" w:cs="Arial"/>
          <w:sz w:val="20"/>
          <w:szCs w:val="20"/>
        </w:rPr>
        <w:t>se smlouvou na veřejnou zakázku,</w:t>
      </w:r>
    </w:p>
    <w:p w:rsidR="00D9508A" w:rsidRPr="00D9508A" w:rsidRDefault="002F28E4" w:rsidP="00437DC9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díla</w:t>
      </w:r>
      <w:r w:rsidR="00D9508A" w:rsidRPr="00D9508A">
        <w:rPr>
          <w:rFonts w:ascii="Arial" w:hAnsi="Arial" w:cs="Arial"/>
          <w:sz w:val="20"/>
          <w:szCs w:val="20"/>
        </w:rPr>
        <w:t xml:space="preserve"> v souladu s mezinárodními úmluvami týkajících se organizace práce (I</w:t>
      </w:r>
      <w:r>
        <w:rPr>
          <w:rFonts w:ascii="Arial" w:hAnsi="Arial" w:cs="Arial"/>
          <w:sz w:val="20"/>
          <w:szCs w:val="20"/>
        </w:rPr>
        <w:t xml:space="preserve">LO) přijatými Českou republikou a </w:t>
      </w:r>
      <w:r w:rsidR="00D9508A" w:rsidRPr="00D9508A">
        <w:rPr>
          <w:rFonts w:ascii="Arial" w:hAnsi="Arial" w:cs="Arial"/>
          <w:sz w:val="20"/>
          <w:szCs w:val="20"/>
        </w:rPr>
        <w:t xml:space="preserve">zavazuje </w:t>
      </w:r>
      <w:r>
        <w:rPr>
          <w:rFonts w:ascii="Arial" w:hAnsi="Arial" w:cs="Arial"/>
          <w:sz w:val="20"/>
          <w:szCs w:val="20"/>
        </w:rPr>
        <w:t xml:space="preserve">se </w:t>
      </w:r>
      <w:r w:rsidR="00D9508A" w:rsidRPr="00D9508A">
        <w:rPr>
          <w:rFonts w:ascii="Arial" w:hAnsi="Arial" w:cs="Arial"/>
          <w:sz w:val="20"/>
          <w:szCs w:val="20"/>
        </w:rPr>
        <w:t>dodržovat minimálně následující základní pracovní standardy: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87 o svobodě sdružování a ochraně práva organizovat se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98 o právu organizovat se a kolektivně vyjednávat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29 o nucené práci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105 o odstranění nucené práce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138 o minimálním věku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182 o nejhorších formách dětské práce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100 o rovnosti v odměňování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111 o diskriminaci v zaměstnání a povolání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155 o bezpečnosti a zdraví pracovníků a pracovním prostředí</w:t>
      </w:r>
    </w:p>
    <w:p w:rsidR="00EE3918" w:rsidRPr="001D5290" w:rsidRDefault="00EE3918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udržovat bankovní účet, který si zřídil v přímé souvislosti s plněním této veřejné zakázky,  umožňující bezplatný a nepřetržitý přístup třetích osob k zobrazování přehledu platebních transakcí na takovém účtu (dále jen „transparentní účet“)</w:t>
      </w:r>
      <w:r w:rsidR="009C451C" w:rsidRPr="001D5290">
        <w:rPr>
          <w:rFonts w:ascii="Arial" w:hAnsi="Arial" w:cs="Arial"/>
          <w:sz w:val="20"/>
          <w:szCs w:val="20"/>
        </w:rPr>
        <w:t>,</w:t>
      </w:r>
    </w:p>
    <w:p w:rsidR="001D5290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řádné a včasné plnění finančních závazků svým poddodavatelům, kdy za řádné a včasné plnění se považuje plné uhrazení  poddodavatelem vystavených faktur za plnění poskytnuté k plnění veřejné zakázky, a to vždy do 3 pracovních dnů od obdržení platby ze strany zadavatele za </w:t>
      </w:r>
      <w:r w:rsidR="007D2814" w:rsidRPr="001D5290">
        <w:rPr>
          <w:rFonts w:ascii="Arial" w:hAnsi="Arial" w:cs="Arial"/>
          <w:sz w:val="20"/>
          <w:szCs w:val="20"/>
        </w:rPr>
        <w:t>k</w:t>
      </w:r>
      <w:r w:rsidRPr="001D5290">
        <w:rPr>
          <w:rFonts w:ascii="Arial" w:hAnsi="Arial" w:cs="Arial"/>
          <w:sz w:val="20"/>
          <w:szCs w:val="20"/>
        </w:rPr>
        <w:t xml:space="preserve">onkrétní </w:t>
      </w:r>
      <w:r w:rsidR="000C024F">
        <w:rPr>
          <w:rFonts w:ascii="Arial" w:hAnsi="Arial" w:cs="Arial"/>
          <w:sz w:val="20"/>
          <w:szCs w:val="20"/>
        </w:rPr>
        <w:t xml:space="preserve">plnění. </w:t>
      </w:r>
    </w:p>
    <w:p w:rsidR="001D5290" w:rsidRPr="001D5290" w:rsidRDefault="001D5290" w:rsidP="001D5290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lastRenderedPageBreak/>
        <w:t>snížení negativního dopadu jeho činnosti při plnění veřejné zakázky na životní prostředí, zejména pak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využíváním nízkoemisních automobilů, má-li je k dispozici; 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:rsidR="001D5290" w:rsidRDefault="001D5290" w:rsidP="001D5290">
      <w:pPr>
        <w:pStyle w:val="Odstavecseseznamem"/>
        <w:numPr>
          <w:ilvl w:val="1"/>
          <w:numId w:val="4"/>
        </w:numPr>
        <w:spacing w:before="240" w:after="240" w:line="36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předcházením vzniku odpadů, stanovením hierarchie nakládání s nimi a prosazováním základních principů ochrany životního prostředí a zdr</w:t>
      </w:r>
      <w:r w:rsidR="000C024F">
        <w:rPr>
          <w:rFonts w:ascii="Arial" w:hAnsi="Arial" w:cs="Arial"/>
          <w:sz w:val="20"/>
          <w:szCs w:val="20"/>
        </w:rPr>
        <w:t>aví lidí při nakládání s odpady.</w:t>
      </w:r>
    </w:p>
    <w:p w:rsidR="001D5290" w:rsidRPr="001D5290" w:rsidRDefault="001D5290" w:rsidP="001D5290">
      <w:pPr>
        <w:spacing w:before="240" w:after="240" w:line="36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 </w:t>
      </w: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Podpis: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i/>
          <w:sz w:val="20"/>
          <w:szCs w:val="20"/>
          <w:lang w:eastAsia="cs-CZ"/>
        </w:rPr>
        <w:t>(osoby oprávněné podepsat čestné prohlášení)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rPr>
          <w:rFonts w:ascii="Arial" w:hAnsi="Arial" w:cs="Arial"/>
          <w:sz w:val="20"/>
          <w:szCs w:val="20"/>
        </w:rPr>
      </w:pPr>
    </w:p>
    <w:sectPr w:rsidR="003C7E41" w:rsidRPr="001D5290" w:rsidSect="003C7E4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DB" w:rsidRDefault="006801CC">
      <w:pPr>
        <w:spacing w:after="0" w:line="240" w:lineRule="auto"/>
      </w:pPr>
      <w:r>
        <w:separator/>
      </w:r>
    </w:p>
  </w:endnote>
  <w:endnote w:type="continuationSeparator" w:id="0">
    <w:p w:rsidR="00EB3FDB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DB" w:rsidRDefault="006801CC">
      <w:pPr>
        <w:spacing w:after="0" w:line="240" w:lineRule="auto"/>
      </w:pPr>
      <w:r>
        <w:separator/>
      </w:r>
    </w:p>
  </w:footnote>
  <w:footnote w:type="continuationSeparator" w:id="0">
    <w:p w:rsidR="00EB3FDB" w:rsidRDefault="006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7184"/>
    <w:multiLevelType w:val="hybridMultilevel"/>
    <w:tmpl w:val="3FAC1AC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0369C3"/>
    <w:rsid w:val="000C024F"/>
    <w:rsid w:val="000F71D3"/>
    <w:rsid w:val="00141F3D"/>
    <w:rsid w:val="00184C7D"/>
    <w:rsid w:val="001D5290"/>
    <w:rsid w:val="001E05BC"/>
    <w:rsid w:val="00261A96"/>
    <w:rsid w:val="002B2159"/>
    <w:rsid w:val="002F0333"/>
    <w:rsid w:val="002F28E4"/>
    <w:rsid w:val="00310B97"/>
    <w:rsid w:val="00376A21"/>
    <w:rsid w:val="003C32EB"/>
    <w:rsid w:val="003C7E41"/>
    <w:rsid w:val="005E32B0"/>
    <w:rsid w:val="006801CC"/>
    <w:rsid w:val="007D2814"/>
    <w:rsid w:val="009C451C"/>
    <w:rsid w:val="00AA2C33"/>
    <w:rsid w:val="00B10BA8"/>
    <w:rsid w:val="00B1411D"/>
    <w:rsid w:val="00BD4A17"/>
    <w:rsid w:val="00C8515F"/>
    <w:rsid w:val="00D9508A"/>
    <w:rsid w:val="00EB3FDB"/>
    <w:rsid w:val="00EE3918"/>
    <w:rsid w:val="00F66F68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938D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link w:val="OdstavecseseznamemChar"/>
    <w:uiPriority w:val="34"/>
    <w:qFormat/>
    <w:rsid w:val="003C7E4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D5290"/>
  </w:style>
  <w:style w:type="paragraph" w:styleId="Zpat">
    <w:name w:val="footer"/>
    <w:basedOn w:val="Normln"/>
    <w:link w:val="ZpatChar"/>
    <w:uiPriority w:val="99"/>
    <w:unhideWhenUsed/>
    <w:rsid w:val="0026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Dušková Jaroslava Ing.</cp:lastModifiedBy>
  <cp:revision>3</cp:revision>
  <dcterms:created xsi:type="dcterms:W3CDTF">2023-03-08T15:22:00Z</dcterms:created>
  <dcterms:modified xsi:type="dcterms:W3CDTF">2023-03-08T15:27:00Z</dcterms:modified>
</cp:coreProperties>
</file>