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A07F" w14:textId="77777777" w:rsidR="00413634" w:rsidRPr="00A760B6" w:rsidRDefault="00413634" w:rsidP="00413634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>Příloha č.</w:t>
      </w:r>
      <w:r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 xml:space="preserve"> </w:t>
      </w:r>
      <w:r w:rsidR="00690A9A">
        <w:rPr>
          <w:rFonts w:ascii="Arial" w:eastAsia="Times New Roman" w:hAnsi="Arial" w:cs="Arial"/>
          <w:b/>
          <w:kern w:val="28"/>
          <w:sz w:val="18"/>
          <w:szCs w:val="20"/>
          <w:lang w:eastAsia="x-none"/>
        </w:rPr>
        <w:t>9</w:t>
      </w:r>
      <w:r w:rsidRPr="00A760B6">
        <w:rPr>
          <w:rFonts w:ascii="Arial" w:eastAsia="Times New Roman" w:hAnsi="Arial" w:cs="Arial"/>
          <w:b/>
          <w:kern w:val="28"/>
          <w:sz w:val="18"/>
          <w:szCs w:val="20"/>
          <w:lang w:val="x-none" w:eastAsia="x-none"/>
        </w:rPr>
        <w:t xml:space="preserve"> </w:t>
      </w:r>
    </w:p>
    <w:p w14:paraId="6F8724E4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s-CZ"/>
        </w:rPr>
      </w:pPr>
    </w:p>
    <w:p w14:paraId="2E9F294D" w14:textId="77777777" w:rsidR="00413634" w:rsidRPr="00A760B6" w:rsidRDefault="00413634" w:rsidP="0041363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760B6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2B004D29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  <w:r w:rsidRPr="00A760B6">
        <w:rPr>
          <w:rFonts w:ascii="Arial" w:eastAsia="Times New Roman" w:hAnsi="Arial" w:cs="Arial"/>
          <w:b/>
          <w:sz w:val="20"/>
          <w:lang w:eastAsia="cs-CZ"/>
        </w:rPr>
        <w:t>k poddodavatelům</w:t>
      </w:r>
    </w:p>
    <w:p w14:paraId="459CDDBC" w14:textId="77777777" w:rsidR="00413634" w:rsidRPr="00A760B6" w:rsidRDefault="00413634" w:rsidP="00413634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2DF345D9" w14:textId="77777777" w:rsidR="00413634" w:rsidRPr="00A760B6" w:rsidRDefault="00413634" w:rsidP="00413634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55E85355" w14:textId="77777777" w:rsidR="00A85A84" w:rsidRDefault="00A85A84" w:rsidP="00A85A84">
      <w:pPr>
        <w:pStyle w:val="Bezmezer"/>
        <w:rPr>
          <w:rFonts w:ascii="Arial" w:eastAsia="Times New Roman" w:hAnsi="Arial" w:cs="Arial"/>
          <w:bCs/>
          <w:u w:val="single"/>
          <w:lang w:eastAsia="cs-CZ"/>
        </w:rPr>
      </w:pPr>
      <w:r>
        <w:rPr>
          <w:rFonts w:ascii="Arial" w:eastAsia="Times New Roman" w:hAnsi="Arial" w:cs="Arial"/>
          <w:bCs/>
          <w:u w:val="single"/>
          <w:lang w:eastAsia="cs-CZ"/>
        </w:rPr>
        <w:t xml:space="preserve">Název veřejné zakázky: </w:t>
      </w:r>
    </w:p>
    <w:p w14:paraId="37B95F31" w14:textId="77777777" w:rsidR="00730103" w:rsidRPr="00D363F8" w:rsidRDefault="00730103" w:rsidP="00730103">
      <w:pPr>
        <w:pStyle w:val="Odstavecseseznamem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</w:pPr>
      <w:r w:rsidRPr="00D363F8"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>Oprava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 xml:space="preserve"> a nátěr dna bazénu</w:t>
      </w:r>
      <w:r w:rsidRPr="00D363F8"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 xml:space="preserve">, ochozu a 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>brodítek</w:t>
      </w:r>
      <w:r w:rsidRPr="00D363F8"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 xml:space="preserve"> pod sprchami </w:t>
      </w:r>
    </w:p>
    <w:p w14:paraId="5D859BC3" w14:textId="77777777" w:rsidR="00730103" w:rsidRPr="00D363F8" w:rsidRDefault="00730103" w:rsidP="00730103">
      <w:pPr>
        <w:pStyle w:val="Odstavecseseznamem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 xml:space="preserve">na </w:t>
      </w:r>
      <w:r w:rsidRPr="00D363F8"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>koupališt</w:t>
      </w:r>
      <w:r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 xml:space="preserve">i </w:t>
      </w:r>
      <w:r w:rsidRPr="00D363F8">
        <w:rPr>
          <w:rFonts w:asciiTheme="majorHAnsi" w:eastAsia="Times New Roman" w:hAnsiTheme="majorHAnsi" w:cstheme="majorHAnsi"/>
          <w:b/>
          <w:sz w:val="32"/>
          <w:szCs w:val="32"/>
          <w:lang w:eastAsia="cs-CZ"/>
        </w:rPr>
        <w:t>Kyselka Bílina</w:t>
      </w:r>
    </w:p>
    <w:p w14:paraId="266DA1C0" w14:textId="78818CCD" w:rsidR="00A85A84" w:rsidRDefault="00A85A84" w:rsidP="00A85A84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systémové číslo: </w:t>
      </w:r>
      <w:r>
        <w:rPr>
          <w:rFonts w:ascii="Arial" w:hAnsi="Arial" w:cs="Arial"/>
          <w:b/>
          <w:bCs/>
          <w:sz w:val="18"/>
          <w:szCs w:val="18"/>
        </w:rPr>
        <w:t>P2</w:t>
      </w:r>
      <w:r w:rsidR="00443726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V000000</w:t>
      </w:r>
      <w:r w:rsidR="00443726">
        <w:rPr>
          <w:rFonts w:ascii="Arial" w:hAnsi="Arial" w:cs="Arial"/>
          <w:b/>
          <w:bCs/>
          <w:sz w:val="18"/>
          <w:szCs w:val="18"/>
        </w:rPr>
        <w:t>36</w:t>
      </w:r>
    </w:p>
    <w:p w14:paraId="16A34625" w14:textId="77777777" w:rsidR="00413634" w:rsidRPr="00A760B6" w:rsidRDefault="00413634" w:rsidP="00413634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254DB8F4" w14:textId="77777777" w:rsidR="00695F1E" w:rsidRPr="00DC7BA6" w:rsidRDefault="00695F1E" w:rsidP="00695F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C7BA6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Účastník</w:t>
      </w:r>
      <w:r w:rsidRPr="00DC7BA6">
        <w:rPr>
          <w:rFonts w:ascii="Arial" w:eastAsia="Times New Roman" w:hAnsi="Arial" w:cs="Arial"/>
          <w:sz w:val="20"/>
          <w:szCs w:val="20"/>
          <w:u w:val="single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1BD32D2" w14:textId="77777777" w:rsidR="00695F1E" w:rsidRPr="00DC7BA6" w:rsidRDefault="00695F1E" w:rsidP="00695F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C7BA6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2537562" w14:textId="77777777" w:rsidR="00695F1E" w:rsidRPr="00DC7BA6" w:rsidRDefault="00695F1E" w:rsidP="00695F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C7BA6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16CB1B4D" w14:textId="77777777" w:rsidR="00695F1E" w:rsidRPr="00DC7BA6" w:rsidRDefault="00695F1E" w:rsidP="00695F1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C7BA6">
        <w:rPr>
          <w:rFonts w:ascii="Arial" w:eastAsia="Times New Roman" w:hAnsi="Arial" w:cs="Arial"/>
          <w:sz w:val="20"/>
          <w:szCs w:val="20"/>
          <w:lang w:eastAsia="cs-CZ"/>
        </w:rPr>
        <w:t>statutární orgán (jméno, funkce):  ……………………………………………………………………………….</w:t>
      </w:r>
    </w:p>
    <w:p w14:paraId="08E325A1" w14:textId="77777777" w:rsidR="00695F1E" w:rsidRPr="00DC7BA6" w:rsidRDefault="00695F1E" w:rsidP="00695F1E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0D273E00" w14:textId="77777777" w:rsidR="00695F1E" w:rsidRPr="00DC7BA6" w:rsidRDefault="00695F1E" w:rsidP="00695F1E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3582356E" w14:textId="77777777" w:rsidR="00695F1E" w:rsidRPr="00DC7BA6" w:rsidRDefault="00695F1E" w:rsidP="00695F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 w:rsidRPr="00DC7BA6">
        <w:rPr>
          <w:rFonts w:ascii="Arial" w:eastAsia="Times New Roman" w:hAnsi="Arial" w:cs="Arial"/>
          <w:b/>
          <w:sz w:val="20"/>
          <w:lang w:eastAsia="cs-CZ"/>
        </w:rPr>
        <w:t>Účastník tímto prohlašuje, že:</w:t>
      </w:r>
    </w:p>
    <w:p w14:paraId="5F4895F9" w14:textId="77777777" w:rsidR="00695F1E" w:rsidRPr="00DC7BA6" w:rsidRDefault="00695F1E" w:rsidP="00695F1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7EAE6990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414C00A" w14:textId="77777777" w:rsidR="00695F1E" w:rsidRPr="00DC7BA6" w:rsidRDefault="00695F1E" w:rsidP="00695F1E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 xml:space="preserve">bude provádět veřejnou zakázku pouze vlastními kapacitami </w:t>
      </w:r>
      <w:r w:rsidRPr="00DC7BA6">
        <w:rPr>
          <w:rFonts w:ascii="Arial" w:eastAsia="Times New Roman" w:hAnsi="Arial" w:cs="Arial"/>
          <w:b/>
          <w:sz w:val="20"/>
          <w:lang w:eastAsia="cs-CZ"/>
        </w:rPr>
        <w:t>(v tom případě níže uvedenou tabulku proškrtněte),</w:t>
      </w:r>
    </w:p>
    <w:p w14:paraId="2B17E386" w14:textId="77777777" w:rsidR="00695F1E" w:rsidRPr="00DC7BA6" w:rsidRDefault="00695F1E" w:rsidP="00695F1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>na výše uvedené zakázce bude v případě, že se stane vybraným dodavatelem, spolupracovat s poddodavateli uvedenými v tabulce:</w:t>
      </w:r>
    </w:p>
    <w:p w14:paraId="4E8065BE" w14:textId="77777777" w:rsidR="00695F1E" w:rsidRPr="00DC7BA6" w:rsidRDefault="00695F1E" w:rsidP="00695F1E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 xml:space="preserve"> </w:t>
      </w:r>
    </w:p>
    <w:p w14:paraId="2ECC109A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676"/>
        <w:gridCol w:w="3361"/>
        <w:gridCol w:w="1329"/>
      </w:tblGrid>
      <w:tr w:rsidR="00695F1E" w:rsidRPr="00DC7BA6" w14:paraId="543042B2" w14:textId="77777777" w:rsidTr="005D23ED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B0F8" w14:textId="77777777" w:rsidR="00695F1E" w:rsidRPr="00DC7BA6" w:rsidRDefault="00695F1E" w:rsidP="005D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C7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0FCF" w14:textId="77777777" w:rsidR="00695F1E" w:rsidRPr="00DC7BA6" w:rsidRDefault="00695F1E" w:rsidP="005D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C7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3963" w14:textId="77777777" w:rsidR="00695F1E" w:rsidRPr="00DC7BA6" w:rsidRDefault="00695F1E" w:rsidP="005D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C7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5DA" w14:textId="77777777" w:rsidR="00695F1E" w:rsidRPr="00DC7BA6" w:rsidRDefault="00695F1E" w:rsidP="005D2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C7B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% podíl na díle</w:t>
            </w:r>
          </w:p>
        </w:tc>
      </w:tr>
      <w:tr w:rsidR="00695F1E" w:rsidRPr="00DC7BA6" w14:paraId="044CC287" w14:textId="77777777" w:rsidTr="005D23ED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316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676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40B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3868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695F1E" w:rsidRPr="00DC7BA6" w14:paraId="0CF1C192" w14:textId="77777777" w:rsidTr="005D23ED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93B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B27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BEC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69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695F1E" w:rsidRPr="00DC7BA6" w14:paraId="54A3225F" w14:textId="77777777" w:rsidTr="005D23ED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AC6C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F6B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0F2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565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  <w:tr w:rsidR="00695F1E" w:rsidRPr="00DC7BA6" w14:paraId="79D411DF" w14:textId="77777777" w:rsidTr="005D23ED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693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3A2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A76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E30" w14:textId="77777777" w:rsidR="00695F1E" w:rsidRPr="00DC7BA6" w:rsidRDefault="00695F1E" w:rsidP="005D23ED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cs-CZ"/>
              </w:rPr>
            </w:pPr>
          </w:p>
        </w:tc>
      </w:tr>
    </w:tbl>
    <w:p w14:paraId="57BEA16E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i/>
          <w:sz w:val="18"/>
          <w:lang w:eastAsia="cs-CZ"/>
        </w:rPr>
      </w:pPr>
      <w:r w:rsidRPr="00DC7BA6">
        <w:rPr>
          <w:rFonts w:ascii="Arial" w:eastAsia="Times New Roman" w:hAnsi="Arial" w:cs="Arial"/>
          <w:i/>
          <w:sz w:val="18"/>
          <w:lang w:eastAsia="cs-CZ"/>
        </w:rPr>
        <w:t xml:space="preserve">(Účastník může přidat libovolný počet řádků) </w:t>
      </w:r>
    </w:p>
    <w:p w14:paraId="4743D7E5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0BE4B5B" w14:textId="77777777" w:rsidR="00695F1E" w:rsidRPr="00DC7BA6" w:rsidRDefault="00695F1E" w:rsidP="00695F1E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 xml:space="preserve">V průběhu realizace zakázky je zhotovitel povinen v případě jakýchkoliv změn zažádat o doplnění, případně o změnu poddodavatelů uvedených v této tabulce.  </w:t>
      </w:r>
    </w:p>
    <w:p w14:paraId="6F5D8965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  <w:r w:rsidRPr="00DC7BA6">
        <w:rPr>
          <w:rFonts w:ascii="Arial" w:eastAsia="Times New Roman" w:hAnsi="Arial" w:cs="Arial"/>
          <w:i/>
          <w:sz w:val="20"/>
          <w:lang w:eastAsia="cs-CZ"/>
        </w:rPr>
        <w:t xml:space="preserve"> </w:t>
      </w:r>
    </w:p>
    <w:p w14:paraId="726CCF64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i/>
          <w:sz w:val="20"/>
          <w:lang w:eastAsia="cs-CZ"/>
        </w:rPr>
      </w:pPr>
    </w:p>
    <w:p w14:paraId="535D1827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 xml:space="preserve">Podpis:  </w:t>
      </w:r>
      <w:r w:rsidRPr="00DC7BA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</w:t>
      </w:r>
      <w:r w:rsidRPr="00DC7BA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35746E81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ab/>
        <w:t xml:space="preserve">     </w:t>
      </w:r>
    </w:p>
    <w:p w14:paraId="4EC018A3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                 </w:t>
      </w:r>
      <w:r w:rsidRPr="00DC7BA6">
        <w:rPr>
          <w:rFonts w:ascii="Arial" w:eastAsia="Times New Roman" w:hAnsi="Arial" w:cs="Arial"/>
          <w:sz w:val="20"/>
          <w:lang w:eastAsia="cs-CZ"/>
        </w:rPr>
        <w:tab/>
        <w:t xml:space="preserve">. . . . . . . . . . . . . . . . . . . . . . </w:t>
      </w:r>
    </w:p>
    <w:p w14:paraId="3A7E13E2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sz w:val="20"/>
          <w:lang w:eastAsia="cs-CZ"/>
        </w:rPr>
        <w:tab/>
      </w:r>
      <w:r w:rsidRPr="00DC7BA6">
        <w:rPr>
          <w:rFonts w:ascii="Arial" w:eastAsia="Times New Roman" w:hAnsi="Arial" w:cs="Arial"/>
          <w:sz w:val="20"/>
          <w:lang w:eastAsia="cs-CZ"/>
        </w:rPr>
        <w:tab/>
      </w:r>
    </w:p>
    <w:p w14:paraId="11CDA9CF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  <w:r w:rsidRPr="00DC7BA6">
        <w:rPr>
          <w:rFonts w:ascii="Arial" w:eastAsia="Times New Roman" w:hAnsi="Arial" w:cs="Arial"/>
          <w:i/>
          <w:sz w:val="20"/>
          <w:lang w:eastAsia="cs-CZ"/>
        </w:rPr>
        <w:t>(osoby oprávněné podepsat čestné prohlášení)</w:t>
      </w:r>
    </w:p>
    <w:p w14:paraId="19F82279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5F4F3F3E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7E3A0BB4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3E004F6" w14:textId="77777777" w:rsidR="00695F1E" w:rsidRPr="00DC7BA6" w:rsidRDefault="00695F1E" w:rsidP="00695F1E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142AFB8E" w14:textId="77777777" w:rsidR="00695F1E" w:rsidRPr="00DC7BA6" w:rsidRDefault="00695F1E" w:rsidP="00695F1E">
      <w:pPr>
        <w:spacing w:after="0" w:line="240" w:lineRule="auto"/>
        <w:rPr>
          <w:rFonts w:ascii="Arial" w:hAnsi="Arial" w:cs="Arial"/>
        </w:rPr>
      </w:pPr>
      <w:r w:rsidRPr="00DC7BA6">
        <w:rPr>
          <w:rFonts w:ascii="Arial" w:eastAsia="Times New Roman" w:hAnsi="Arial" w:cs="Arial"/>
          <w:sz w:val="20"/>
          <w:lang w:eastAsia="cs-CZ"/>
        </w:rPr>
        <w:t>Datum: . . . . . . . . . . . . . . . . . . . . . .            Razítko: . . . . . . . . . . . . . . . . . . . . . . (pokud jej vlastní)</w:t>
      </w:r>
    </w:p>
    <w:p w14:paraId="06603009" w14:textId="77777777" w:rsidR="005E32B0" w:rsidRPr="00DC7BA6" w:rsidRDefault="005E32B0" w:rsidP="00695F1E">
      <w:pPr>
        <w:spacing w:after="0" w:line="360" w:lineRule="auto"/>
        <w:rPr>
          <w:rFonts w:ascii="Arial" w:hAnsi="Arial" w:cs="Arial"/>
        </w:rPr>
      </w:pPr>
    </w:p>
    <w:sectPr w:rsidR="005E32B0" w:rsidRPr="00DC7BA6" w:rsidSect="00F316E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7E08" w14:textId="77777777" w:rsidR="000D2A67" w:rsidRDefault="000D2A67">
      <w:pPr>
        <w:spacing w:after="0" w:line="240" w:lineRule="auto"/>
      </w:pPr>
      <w:r>
        <w:separator/>
      </w:r>
    </w:p>
  </w:endnote>
  <w:endnote w:type="continuationSeparator" w:id="0">
    <w:p w14:paraId="717A0F4B" w14:textId="77777777" w:rsidR="000D2A67" w:rsidRDefault="000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03C1" w14:textId="77777777" w:rsidR="000D2A67" w:rsidRDefault="000D2A67">
      <w:pPr>
        <w:spacing w:after="0" w:line="240" w:lineRule="auto"/>
      </w:pPr>
      <w:r>
        <w:separator/>
      </w:r>
    </w:p>
  </w:footnote>
  <w:footnote w:type="continuationSeparator" w:id="0">
    <w:p w14:paraId="40BFE09B" w14:textId="77777777" w:rsidR="000D2A67" w:rsidRDefault="000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EF9A" w14:textId="230CBDE0" w:rsidR="001A51B3" w:rsidRPr="00364D2D" w:rsidRDefault="001A51B3" w:rsidP="001A51B3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32"/>
        <w:szCs w:val="32"/>
      </w:rPr>
    </w:pPr>
    <w:bookmarkStart w:id="0" w:name="_Toc324862558"/>
    <w:r w:rsidRPr="00364D2D">
      <w:rPr>
        <w:rFonts w:ascii="Garamond" w:hAnsi="Garamond"/>
        <w:b/>
        <w:sz w:val="32"/>
        <w:szCs w:val="32"/>
      </w:rPr>
      <w:t>MĚSTSKÉ TECHNICKÉ SLUŽBY BÍLINA</w:t>
    </w:r>
    <w:r w:rsidR="00443726">
      <w:rPr>
        <w:rFonts w:ascii="Garamond" w:hAnsi="Garamond"/>
        <w:b/>
        <w:sz w:val="32"/>
        <w:szCs w:val="32"/>
      </w:rPr>
      <w:t xml:space="preserve"> p.o.</w:t>
    </w:r>
  </w:p>
  <w:p w14:paraId="488DAE0D" w14:textId="77777777" w:rsidR="00A33805" w:rsidRDefault="00A33805" w:rsidP="00A33805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Teplická 899, 418 28 Bílina, IČ 70885222</w:t>
    </w:r>
  </w:p>
  <w:p w14:paraId="7E5B1105" w14:textId="77777777" w:rsidR="00BC2AEE" w:rsidRPr="001A51B3" w:rsidRDefault="001A51B3" w:rsidP="001A51B3">
    <w:pPr>
      <w:pStyle w:val="Zhlav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Garamond" w:hAnsi="Garamond"/>
        <w:sz w:val="8"/>
      </w:rPr>
    </w:pPr>
    <w:r>
      <w:rPr>
        <w:rFonts w:ascii="Garamond" w:hAnsi="Garamond"/>
      </w:rPr>
      <w:t xml:space="preserve">Tel.:  417 821 777, 417 821 666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1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34"/>
    <w:rsid w:val="000C5426"/>
    <w:rsid w:val="000D2A67"/>
    <w:rsid w:val="001A51B3"/>
    <w:rsid w:val="002B2A13"/>
    <w:rsid w:val="00373835"/>
    <w:rsid w:val="003F28AC"/>
    <w:rsid w:val="00413634"/>
    <w:rsid w:val="00443726"/>
    <w:rsid w:val="004D790B"/>
    <w:rsid w:val="005E32B0"/>
    <w:rsid w:val="00690A9A"/>
    <w:rsid w:val="00695F1E"/>
    <w:rsid w:val="006B08B5"/>
    <w:rsid w:val="006C7017"/>
    <w:rsid w:val="00730103"/>
    <w:rsid w:val="007D6917"/>
    <w:rsid w:val="008C1B27"/>
    <w:rsid w:val="008D172B"/>
    <w:rsid w:val="0096281C"/>
    <w:rsid w:val="009F4E44"/>
    <w:rsid w:val="00A1309C"/>
    <w:rsid w:val="00A33805"/>
    <w:rsid w:val="00A85A84"/>
    <w:rsid w:val="00A971FA"/>
    <w:rsid w:val="00AE0CD9"/>
    <w:rsid w:val="00B03FF5"/>
    <w:rsid w:val="00B06733"/>
    <w:rsid w:val="00B1411D"/>
    <w:rsid w:val="00BB23FE"/>
    <w:rsid w:val="00D8282C"/>
    <w:rsid w:val="00D9369C"/>
    <w:rsid w:val="00DC7BA6"/>
    <w:rsid w:val="00EF31F5"/>
    <w:rsid w:val="00F13A51"/>
    <w:rsid w:val="00F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1E5D"/>
  <w15:chartTrackingRefBased/>
  <w15:docId w15:val="{17340977-EADA-4F66-8407-DA59284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6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A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1B3"/>
  </w:style>
  <w:style w:type="paragraph" w:styleId="Bezmezer">
    <w:name w:val="No Spacing"/>
    <w:uiPriority w:val="1"/>
    <w:qFormat/>
    <w:rsid w:val="00A85A84"/>
    <w:pPr>
      <w:spacing w:after="0" w:line="240" w:lineRule="auto"/>
    </w:pPr>
  </w:style>
  <w:style w:type="character" w:customStyle="1" w:styleId="OdstavecseseznamemChar">
    <w:name w:val="Odstavec se seznamem Char"/>
    <w:link w:val="Odstavecseseznamem"/>
    <w:uiPriority w:val="34"/>
    <w:locked/>
    <w:rsid w:val="00A8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Ilona Šmídlová</cp:lastModifiedBy>
  <cp:revision>3</cp:revision>
  <cp:lastPrinted>2019-07-11T06:51:00Z</cp:lastPrinted>
  <dcterms:created xsi:type="dcterms:W3CDTF">2023-03-06T09:43:00Z</dcterms:created>
  <dcterms:modified xsi:type="dcterms:W3CDTF">2023-03-15T08:21:00Z</dcterms:modified>
</cp:coreProperties>
</file>