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42C5" w14:textId="64EA240C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  <w:r w:rsidRPr="0081201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8A9C9E7" w14:textId="77777777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</w:p>
    <w:p w14:paraId="030645ED" w14:textId="77777777" w:rsidR="00AA15F0" w:rsidRDefault="00AA15F0" w:rsidP="00EC1EFC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20"/>
          <w:lang w:eastAsia="x-none"/>
        </w:rPr>
      </w:pPr>
    </w:p>
    <w:p w14:paraId="34584F35" w14:textId="4061CD1A" w:rsidR="00EC1EFC" w:rsidRPr="00AA15F0" w:rsidRDefault="00EC1EFC" w:rsidP="00EC1EFC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20"/>
          <w:lang w:val="x-none" w:eastAsia="x-none"/>
        </w:rPr>
      </w:pPr>
      <w:r w:rsidRPr="00AA15F0">
        <w:rPr>
          <w:rFonts w:ascii="Arial" w:eastAsia="Times New Roman" w:hAnsi="Arial" w:cs="Arial"/>
          <w:b/>
          <w:kern w:val="28"/>
          <w:sz w:val="20"/>
          <w:lang w:eastAsia="x-none"/>
        </w:rPr>
        <w:t xml:space="preserve">Příloha </w:t>
      </w:r>
      <w:r w:rsidRPr="00AA15F0">
        <w:rPr>
          <w:rFonts w:ascii="Arial" w:eastAsia="Times New Roman" w:hAnsi="Arial" w:cs="Arial"/>
          <w:b/>
          <w:kern w:val="28"/>
          <w:sz w:val="20"/>
          <w:lang w:val="x-none" w:eastAsia="x-none"/>
        </w:rPr>
        <w:t>č.</w:t>
      </w:r>
      <w:r w:rsidRPr="00AA15F0">
        <w:rPr>
          <w:rFonts w:ascii="Arial" w:eastAsia="Times New Roman" w:hAnsi="Arial" w:cs="Arial"/>
          <w:b/>
          <w:kern w:val="28"/>
          <w:sz w:val="20"/>
          <w:lang w:eastAsia="x-none"/>
        </w:rPr>
        <w:t xml:space="preserve"> </w:t>
      </w:r>
      <w:r w:rsidRPr="00AA15F0">
        <w:rPr>
          <w:rFonts w:ascii="Arial" w:eastAsia="Times New Roman" w:hAnsi="Arial" w:cs="Arial"/>
          <w:b/>
          <w:kern w:val="28"/>
          <w:sz w:val="20"/>
          <w:lang w:val="x-none" w:eastAsia="x-none"/>
        </w:rPr>
        <w:t xml:space="preserve">5 </w:t>
      </w:r>
    </w:p>
    <w:p w14:paraId="3AE3691D" w14:textId="77777777" w:rsidR="00EC1EFC" w:rsidRPr="00AA15F0" w:rsidRDefault="00EC1EFC" w:rsidP="00EC1EFC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AA15F0">
        <w:rPr>
          <w:rFonts w:eastAsia="Times New Roman" w:cstheme="minorHAnsi"/>
          <w:b/>
          <w:sz w:val="36"/>
          <w:szCs w:val="36"/>
          <w:lang w:eastAsia="cs-CZ"/>
        </w:rPr>
        <w:t>Krycí list nabídky</w:t>
      </w:r>
    </w:p>
    <w:p w14:paraId="1A18DE9A" w14:textId="77777777" w:rsidR="00AA15F0" w:rsidRPr="00AA15F0" w:rsidRDefault="00AA15F0" w:rsidP="00EC1EFC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</w:p>
    <w:p w14:paraId="4144549A" w14:textId="77777777" w:rsidR="00EC1EFC" w:rsidRPr="00AA15F0" w:rsidRDefault="00EC1EFC" w:rsidP="00EC1EFC">
      <w:pPr>
        <w:spacing w:after="0" w:line="240" w:lineRule="auto"/>
        <w:rPr>
          <w:rFonts w:eastAsia="Times New Roman" w:cstheme="minorHAnsi"/>
          <w:b/>
          <w:sz w:val="14"/>
          <w:szCs w:val="14"/>
          <w:lang w:eastAsia="cs-CZ"/>
        </w:rPr>
      </w:pPr>
    </w:p>
    <w:p w14:paraId="756E7454" w14:textId="77777777" w:rsidR="00EC1EFC" w:rsidRDefault="00EC1EFC" w:rsidP="00EC1EFC">
      <w:pPr>
        <w:pStyle w:val="Bezmezer"/>
        <w:rPr>
          <w:rFonts w:eastAsia="Times New Roman" w:cstheme="minorHAnsi"/>
          <w:bCs/>
          <w:u w:val="single"/>
          <w:lang w:eastAsia="cs-CZ"/>
        </w:rPr>
      </w:pPr>
      <w:bookmarkStart w:id="1" w:name="_Hlk97879474"/>
      <w:r w:rsidRPr="00AA15F0">
        <w:rPr>
          <w:rFonts w:eastAsia="Times New Roman" w:cstheme="minorHAnsi"/>
          <w:bCs/>
          <w:lang w:eastAsia="cs-CZ"/>
        </w:rPr>
        <w:t xml:space="preserve">1.     </w:t>
      </w:r>
      <w:r w:rsidRPr="00AA15F0">
        <w:rPr>
          <w:rFonts w:eastAsia="Times New Roman" w:cstheme="minorHAnsi"/>
          <w:b/>
          <w:lang w:eastAsia="cs-CZ"/>
        </w:rPr>
        <w:t>Název veřejné zakázky</w:t>
      </w:r>
      <w:r w:rsidRPr="00AA15F0">
        <w:rPr>
          <w:rFonts w:eastAsia="Times New Roman" w:cstheme="minorHAnsi"/>
          <w:bCs/>
          <w:u w:val="single"/>
          <w:lang w:eastAsia="cs-CZ"/>
        </w:rPr>
        <w:t xml:space="preserve">: </w:t>
      </w:r>
    </w:p>
    <w:p w14:paraId="645028F2" w14:textId="77777777" w:rsidR="00AA15F0" w:rsidRPr="00AA15F0" w:rsidRDefault="00AA15F0" w:rsidP="00EC1EFC">
      <w:pPr>
        <w:pStyle w:val="Bezmezer"/>
        <w:rPr>
          <w:rFonts w:eastAsia="Times New Roman" w:cstheme="minorHAnsi"/>
          <w:bCs/>
          <w:u w:val="single"/>
          <w:lang w:eastAsia="cs-CZ"/>
        </w:rPr>
      </w:pPr>
    </w:p>
    <w:p w14:paraId="62EB423F" w14:textId="77777777" w:rsidR="00AA15F0" w:rsidRPr="00F56BFD" w:rsidRDefault="00AA15F0" w:rsidP="00AA15F0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8"/>
          <w:szCs w:val="28"/>
          <w:lang w:eastAsia="cs-CZ"/>
        </w:rPr>
      </w:pPr>
      <w:r w:rsidRPr="00F56BFD">
        <w:rPr>
          <w:rFonts w:eastAsia="Times New Roman" w:cstheme="minorHAnsi"/>
          <w:b/>
          <w:sz w:val="28"/>
          <w:szCs w:val="28"/>
          <w:lang w:eastAsia="cs-CZ"/>
        </w:rPr>
        <w:t>Oprava nátěru ochozu a stěn bazénu, brodítek pod sprchami, dětského bazénu, podlah a stěn skokanské věže na koupališti Kyselka Bílina</w:t>
      </w:r>
    </w:p>
    <w:p w14:paraId="5235B20A" w14:textId="77777777" w:rsidR="00AA15F0" w:rsidRDefault="00AA15F0" w:rsidP="00EC1EFC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0"/>
          <w:szCs w:val="20"/>
          <w:lang w:eastAsia="cs-CZ"/>
        </w:rPr>
      </w:pPr>
    </w:p>
    <w:p w14:paraId="0F08236C" w14:textId="092B54B7" w:rsidR="00EC1EFC" w:rsidRPr="00AA15F0" w:rsidRDefault="00EC1EFC" w:rsidP="00EC1EFC">
      <w:pPr>
        <w:pStyle w:val="Odstavecseseznamem"/>
        <w:spacing w:after="0" w:line="240" w:lineRule="auto"/>
        <w:ind w:left="0"/>
        <w:rPr>
          <w:rFonts w:eastAsia="Times New Roman" w:cstheme="minorHAnsi"/>
          <w:b/>
          <w:lang w:eastAsia="cs-CZ"/>
        </w:rPr>
      </w:pPr>
      <w:r w:rsidRPr="00AA15F0">
        <w:rPr>
          <w:rFonts w:eastAsia="Times New Roman" w:cstheme="minorHAnsi"/>
          <w:b/>
          <w:lang w:eastAsia="cs-CZ"/>
        </w:rPr>
        <w:t xml:space="preserve">systémové číslo: </w:t>
      </w:r>
      <w:r w:rsidRPr="00AA15F0">
        <w:rPr>
          <w:rFonts w:cstheme="minorHAnsi"/>
          <w:b/>
          <w:bCs/>
        </w:rPr>
        <w:t>P2</w:t>
      </w:r>
      <w:r w:rsidR="00AA15F0">
        <w:rPr>
          <w:rFonts w:cstheme="minorHAnsi"/>
          <w:b/>
          <w:bCs/>
        </w:rPr>
        <w:t>5</w:t>
      </w:r>
      <w:r w:rsidRPr="00AA15F0">
        <w:rPr>
          <w:rFonts w:cstheme="minorHAnsi"/>
          <w:b/>
          <w:bCs/>
        </w:rPr>
        <w:t>V000000</w:t>
      </w:r>
      <w:r w:rsidR="00AA15F0">
        <w:rPr>
          <w:rFonts w:cstheme="minorHAnsi"/>
          <w:b/>
          <w:bCs/>
        </w:rPr>
        <w:t>48</w:t>
      </w:r>
    </w:p>
    <w:bookmarkEnd w:id="1"/>
    <w:p w14:paraId="4643AD57" w14:textId="77777777" w:rsidR="00EC1EFC" w:rsidRPr="00AA15F0" w:rsidRDefault="00EC1EFC" w:rsidP="00EC1EFC">
      <w:pPr>
        <w:tabs>
          <w:tab w:val="left" w:pos="426"/>
        </w:tabs>
        <w:spacing w:after="0" w:line="240" w:lineRule="auto"/>
        <w:ind w:left="567"/>
        <w:jc w:val="center"/>
        <w:rPr>
          <w:rFonts w:eastAsia="Times New Roman" w:cstheme="minorHAnsi"/>
          <w:b/>
          <w:color w:val="FF0000"/>
          <w:sz w:val="16"/>
          <w:szCs w:val="16"/>
          <w:lang w:eastAsia="cs-CZ"/>
        </w:rPr>
      </w:pPr>
    </w:p>
    <w:p w14:paraId="2D5DCAE8" w14:textId="77777777" w:rsidR="00EC1EFC" w:rsidRPr="00AA15F0" w:rsidRDefault="00EC1EFC" w:rsidP="00EC1EFC">
      <w:pPr>
        <w:tabs>
          <w:tab w:val="left" w:pos="426"/>
        </w:tabs>
        <w:spacing w:after="0" w:line="240" w:lineRule="auto"/>
        <w:jc w:val="center"/>
        <w:rPr>
          <w:rFonts w:eastAsia="Times New Roman" w:cstheme="minorHAnsi"/>
          <w:b/>
          <w:color w:val="FF0000"/>
          <w:sz w:val="16"/>
          <w:szCs w:val="16"/>
          <w:lang w:eastAsia="cs-CZ"/>
        </w:rPr>
      </w:pPr>
      <w:r w:rsidRPr="00AA15F0">
        <w:rPr>
          <w:rFonts w:eastAsia="Times New Roman" w:cstheme="minorHAnsi"/>
          <w:b/>
          <w:color w:val="FF0000"/>
          <w:sz w:val="16"/>
          <w:szCs w:val="16"/>
          <w:lang w:eastAsia="cs-CZ"/>
        </w:rPr>
        <w:t xml:space="preserve"> </w:t>
      </w:r>
    </w:p>
    <w:p w14:paraId="023DFA21" w14:textId="77777777" w:rsidR="00EC1EFC" w:rsidRPr="00AA15F0" w:rsidRDefault="00EC1EFC" w:rsidP="00EC1EFC">
      <w:pPr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rPr>
          <w:rFonts w:eastAsia="Times New Roman" w:cstheme="minorHAnsi"/>
          <w:b/>
          <w:lang w:eastAsia="cs-CZ"/>
        </w:rPr>
      </w:pPr>
      <w:r w:rsidRPr="00AA15F0">
        <w:rPr>
          <w:rFonts w:eastAsia="Times New Roman" w:cstheme="minorHAnsi"/>
          <w:b/>
          <w:lang w:eastAsia="cs-CZ"/>
        </w:rPr>
        <w:t>Základní identifikační údaje:</w:t>
      </w:r>
    </w:p>
    <w:p w14:paraId="1EB18148" w14:textId="77777777" w:rsidR="00EC1EFC" w:rsidRPr="00AA15F0" w:rsidRDefault="00EC1EFC" w:rsidP="00EC1EFC">
      <w:pPr>
        <w:tabs>
          <w:tab w:val="left" w:pos="426"/>
        </w:tabs>
        <w:spacing w:after="0" w:line="240" w:lineRule="auto"/>
        <w:rPr>
          <w:rFonts w:eastAsia="Times New Roman" w:cstheme="minorHAnsi"/>
          <w:b/>
          <w:sz w:val="18"/>
          <w:szCs w:val="18"/>
          <w:lang w:eastAsia="cs-CZ"/>
        </w:rPr>
      </w:pPr>
    </w:p>
    <w:p w14:paraId="1AB970F7" w14:textId="77777777" w:rsidR="00EC1EFC" w:rsidRPr="00AA15F0" w:rsidRDefault="00EC1EFC" w:rsidP="00EC1EFC">
      <w:pPr>
        <w:tabs>
          <w:tab w:val="left" w:pos="426"/>
        </w:tabs>
        <w:spacing w:after="0" w:line="360" w:lineRule="auto"/>
        <w:ind w:left="420" w:hanging="420"/>
        <w:rPr>
          <w:rFonts w:eastAsia="Times New Roman" w:cstheme="minorHAnsi"/>
          <w:b/>
          <w:sz w:val="20"/>
          <w:szCs w:val="20"/>
          <w:lang w:eastAsia="cs-CZ"/>
        </w:rPr>
      </w:pPr>
      <w:r w:rsidRPr="00AA15F0">
        <w:rPr>
          <w:rFonts w:eastAsia="Times New Roman" w:cstheme="minorHAnsi"/>
          <w:b/>
          <w:sz w:val="20"/>
          <w:szCs w:val="20"/>
          <w:lang w:eastAsia="cs-CZ"/>
        </w:rPr>
        <w:t xml:space="preserve">          Zadavatel:</w:t>
      </w:r>
    </w:p>
    <w:p w14:paraId="572F7AFC" w14:textId="0E4E6F3F" w:rsidR="00EC1EFC" w:rsidRPr="00AA15F0" w:rsidRDefault="00EC1EFC" w:rsidP="00EC1EFC">
      <w:pPr>
        <w:tabs>
          <w:tab w:val="left" w:pos="426"/>
        </w:tabs>
        <w:spacing w:after="0" w:line="360" w:lineRule="auto"/>
        <w:ind w:left="4256" w:hanging="3830"/>
        <w:jc w:val="both"/>
        <w:rPr>
          <w:rFonts w:eastAsia="Times New Roman" w:cstheme="minorHAnsi"/>
          <w:b/>
          <w:color w:val="000000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název: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color w:val="000000"/>
          <w:sz w:val="18"/>
          <w:szCs w:val="18"/>
          <w:lang w:eastAsia="cs-CZ"/>
        </w:rPr>
        <w:t>Městské technické služby Bílina, p</w:t>
      </w:r>
      <w:r w:rsidR="00AA15F0">
        <w:rPr>
          <w:rFonts w:eastAsia="Times New Roman" w:cstheme="minorHAnsi"/>
          <w:color w:val="000000"/>
          <w:sz w:val="18"/>
          <w:szCs w:val="18"/>
          <w:lang w:eastAsia="cs-CZ"/>
        </w:rPr>
        <w:t>říspěvková organizace</w:t>
      </w:r>
    </w:p>
    <w:p w14:paraId="538E0BC8" w14:textId="77777777" w:rsidR="00EC1EFC" w:rsidRPr="00AA15F0" w:rsidRDefault="00EC1EFC" w:rsidP="00EC1EFC">
      <w:pPr>
        <w:tabs>
          <w:tab w:val="left" w:pos="426"/>
        </w:tabs>
        <w:spacing w:after="0" w:line="360" w:lineRule="auto"/>
        <w:ind w:left="4270" w:hanging="3844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sídlo: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>Teplická 899, 418 01</w:t>
      </w:r>
    </w:p>
    <w:p w14:paraId="0B66E9A0" w14:textId="77777777" w:rsidR="00EC1EFC" w:rsidRPr="00AA15F0" w:rsidRDefault="00EC1EFC" w:rsidP="00EC1EFC">
      <w:pPr>
        <w:tabs>
          <w:tab w:val="left" w:pos="426"/>
        </w:tabs>
        <w:spacing w:after="0" w:line="360" w:lineRule="auto"/>
        <w:ind w:left="4253" w:hanging="3827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IČ: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>70885222</w:t>
      </w:r>
    </w:p>
    <w:p w14:paraId="061D5D2B" w14:textId="77777777" w:rsidR="00EC1EFC" w:rsidRPr="00AA15F0" w:rsidRDefault="00EC1EFC" w:rsidP="00EC1EFC">
      <w:pPr>
        <w:tabs>
          <w:tab w:val="left" w:pos="426"/>
        </w:tabs>
        <w:spacing w:after="0" w:line="360" w:lineRule="auto"/>
        <w:ind w:left="4253" w:hanging="3827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DIČ: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>CZ708852222</w:t>
      </w:r>
    </w:p>
    <w:p w14:paraId="2F8BFD62" w14:textId="3D1B999C" w:rsidR="00EC1EFC" w:rsidRPr="00AA15F0" w:rsidRDefault="00EC1EFC" w:rsidP="00EC1EFC">
      <w:pPr>
        <w:tabs>
          <w:tab w:val="left" w:pos="426"/>
        </w:tabs>
        <w:spacing w:after="0" w:line="360" w:lineRule="auto"/>
        <w:ind w:left="4270" w:hanging="3844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zastoupený (jméno, funkce):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="00AA15F0">
        <w:rPr>
          <w:rFonts w:eastAsia="Times New Roman" w:cstheme="minorHAnsi"/>
          <w:sz w:val="18"/>
          <w:szCs w:val="18"/>
          <w:lang w:eastAsia="cs-CZ"/>
        </w:rPr>
        <w:t>Marcela Pašková</w:t>
      </w:r>
    </w:p>
    <w:p w14:paraId="28846C60" w14:textId="46691BF7" w:rsidR="00EC1EFC" w:rsidRPr="00AA15F0" w:rsidRDefault="00EC1EFC" w:rsidP="00EC1EFC">
      <w:pPr>
        <w:tabs>
          <w:tab w:val="left" w:pos="426"/>
        </w:tabs>
        <w:spacing w:after="0" w:line="360" w:lineRule="auto"/>
        <w:ind w:left="4270" w:hanging="3850"/>
        <w:jc w:val="both"/>
        <w:rPr>
          <w:rFonts w:eastAsia="Times New Roman" w:cstheme="minorHAnsi"/>
          <w:color w:val="000000"/>
          <w:sz w:val="18"/>
          <w:szCs w:val="18"/>
          <w:lang w:eastAsia="cs-CZ"/>
        </w:rPr>
      </w:pPr>
      <w:r w:rsidRPr="00AA15F0">
        <w:rPr>
          <w:rFonts w:eastAsia="Times New Roman" w:cstheme="minorHAnsi"/>
          <w:color w:val="000000"/>
          <w:sz w:val="18"/>
          <w:szCs w:val="18"/>
          <w:lang w:eastAsia="cs-CZ"/>
        </w:rPr>
        <w:t>tel.:</w:t>
      </w:r>
      <w:r w:rsidRPr="00AA15F0">
        <w:rPr>
          <w:rFonts w:eastAsia="Times New Roman" w:cstheme="minorHAnsi"/>
          <w:color w:val="000000"/>
          <w:sz w:val="18"/>
          <w:szCs w:val="18"/>
          <w:lang w:eastAsia="cs-CZ"/>
        </w:rPr>
        <w:tab/>
      </w:r>
      <w:r w:rsidR="00AA15F0">
        <w:rPr>
          <w:rFonts w:eastAsia="Times New Roman" w:cstheme="minorHAnsi"/>
          <w:color w:val="000000"/>
          <w:sz w:val="18"/>
          <w:szCs w:val="18"/>
          <w:lang w:eastAsia="cs-CZ"/>
        </w:rPr>
        <w:t>736629505</w:t>
      </w:r>
    </w:p>
    <w:p w14:paraId="7B3E5532" w14:textId="3BF7EF29" w:rsidR="00EC1EFC" w:rsidRDefault="00EC1EFC" w:rsidP="00EC1EFC">
      <w:pPr>
        <w:tabs>
          <w:tab w:val="left" w:pos="426"/>
        </w:tabs>
        <w:spacing w:after="0" w:line="360" w:lineRule="auto"/>
        <w:ind w:left="4253" w:hanging="3833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e-mail: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hyperlink r:id="rId8" w:history="1">
        <w:r w:rsidR="00AA15F0" w:rsidRPr="00BF7461">
          <w:rPr>
            <w:rStyle w:val="Hypertextovodkaz"/>
            <w:rFonts w:eastAsia="Times New Roman" w:cstheme="minorHAnsi"/>
            <w:sz w:val="18"/>
            <w:szCs w:val="18"/>
            <w:lang w:eastAsia="cs-CZ"/>
          </w:rPr>
          <w:t>marcela.paskova@mtsbilina.cz</w:t>
        </w:r>
      </w:hyperlink>
    </w:p>
    <w:p w14:paraId="116264BD" w14:textId="77777777" w:rsidR="00AA15F0" w:rsidRDefault="00AA15F0" w:rsidP="00EC1EFC">
      <w:pPr>
        <w:tabs>
          <w:tab w:val="left" w:pos="426"/>
        </w:tabs>
        <w:spacing w:after="0" w:line="360" w:lineRule="auto"/>
        <w:ind w:left="4253" w:hanging="3833"/>
        <w:rPr>
          <w:rFonts w:eastAsia="Times New Roman" w:cstheme="minorHAnsi"/>
          <w:sz w:val="18"/>
          <w:szCs w:val="18"/>
          <w:lang w:eastAsia="cs-CZ"/>
        </w:rPr>
      </w:pPr>
    </w:p>
    <w:p w14:paraId="4C9FBEE5" w14:textId="77777777" w:rsidR="00F56BFD" w:rsidRPr="00AA15F0" w:rsidRDefault="00F56BFD" w:rsidP="00EC1EFC">
      <w:pPr>
        <w:tabs>
          <w:tab w:val="left" w:pos="426"/>
        </w:tabs>
        <w:spacing w:after="0" w:line="360" w:lineRule="auto"/>
        <w:ind w:left="4253" w:hanging="3833"/>
        <w:rPr>
          <w:rFonts w:eastAsia="Times New Roman" w:cstheme="minorHAnsi"/>
          <w:sz w:val="18"/>
          <w:szCs w:val="18"/>
          <w:lang w:eastAsia="cs-CZ"/>
        </w:rPr>
      </w:pPr>
    </w:p>
    <w:p w14:paraId="21575374" w14:textId="77777777" w:rsidR="00EC1EFC" w:rsidRPr="00AA15F0" w:rsidRDefault="00EC1EFC" w:rsidP="00EC1EFC">
      <w:pPr>
        <w:tabs>
          <w:tab w:val="left" w:pos="426"/>
        </w:tabs>
        <w:spacing w:after="0" w:line="240" w:lineRule="auto"/>
        <w:ind w:left="4536" w:hanging="4252"/>
        <w:jc w:val="both"/>
        <w:rPr>
          <w:rFonts w:eastAsia="Times New Roman" w:cstheme="minorHAnsi"/>
          <w:color w:val="000000"/>
          <w:sz w:val="16"/>
          <w:szCs w:val="16"/>
          <w:lang w:eastAsia="cs-CZ"/>
        </w:rPr>
      </w:pPr>
    </w:p>
    <w:p w14:paraId="2E295F62" w14:textId="77777777" w:rsidR="00EC1EFC" w:rsidRPr="00AA15F0" w:rsidRDefault="00EC1EFC" w:rsidP="00EC1EFC">
      <w:pPr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theme="minorHAnsi"/>
          <w:lang w:eastAsia="cs-CZ"/>
        </w:rPr>
      </w:pPr>
      <w:r w:rsidRPr="00AA15F0">
        <w:rPr>
          <w:rFonts w:eastAsia="Times New Roman" w:cstheme="minorHAnsi"/>
          <w:b/>
          <w:lang w:eastAsia="cs-CZ"/>
        </w:rPr>
        <w:t>Účastník:</w:t>
      </w:r>
    </w:p>
    <w:p w14:paraId="043D0F11" w14:textId="77777777" w:rsidR="00EC1EFC" w:rsidRPr="00AA15F0" w:rsidRDefault="00EC1EFC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název: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>…………………………………………………………………………….</w:t>
      </w:r>
    </w:p>
    <w:p w14:paraId="3577B832" w14:textId="68D9769D" w:rsidR="00EC1EFC" w:rsidRPr="00AA15F0" w:rsidRDefault="00EC1EFC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sídlo/místo podnikání: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 xml:space="preserve">                 …………………………………………………………………………….</w:t>
      </w:r>
    </w:p>
    <w:p w14:paraId="4CE238C5" w14:textId="6CFA31F0" w:rsidR="00EC1EFC" w:rsidRPr="00AA15F0" w:rsidRDefault="00EC1EFC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ab/>
        <w:t>statutární orgán (jméno, funkce):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>…………………………………………………………………………….</w:t>
      </w:r>
    </w:p>
    <w:p w14:paraId="1DA8B8E8" w14:textId="3F0AEE3B" w:rsidR="00EC1EFC" w:rsidRPr="00AA15F0" w:rsidRDefault="00AA15F0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t</w:t>
      </w:r>
      <w:r w:rsidR="00EC1EFC" w:rsidRPr="00AA15F0">
        <w:rPr>
          <w:rFonts w:eastAsia="Times New Roman" w:cstheme="minorHAnsi"/>
          <w:sz w:val="18"/>
          <w:szCs w:val="18"/>
          <w:lang w:eastAsia="cs-CZ"/>
        </w:rPr>
        <w:t xml:space="preserve">elefon, e-mail: </w:t>
      </w:r>
      <w:r w:rsidR="00EC1EFC" w:rsidRPr="00AA15F0">
        <w:rPr>
          <w:rFonts w:eastAsia="Times New Roman" w:cstheme="minorHAnsi"/>
          <w:sz w:val="18"/>
          <w:szCs w:val="18"/>
          <w:lang w:eastAsia="cs-CZ"/>
        </w:rPr>
        <w:tab/>
      </w:r>
      <w:r w:rsidR="00EC1EFC" w:rsidRPr="00AA15F0">
        <w:rPr>
          <w:rFonts w:eastAsia="Times New Roman" w:cstheme="minorHAnsi"/>
          <w:sz w:val="18"/>
          <w:szCs w:val="18"/>
          <w:lang w:eastAsia="cs-CZ"/>
        </w:rPr>
        <w:tab/>
      </w:r>
      <w:r w:rsidR="00EC1EFC" w:rsidRPr="00AA15F0">
        <w:rPr>
          <w:rFonts w:eastAsia="Times New Roman" w:cstheme="minorHAnsi"/>
          <w:sz w:val="18"/>
          <w:szCs w:val="18"/>
          <w:lang w:eastAsia="cs-CZ"/>
        </w:rPr>
        <w:tab/>
      </w:r>
      <w:r w:rsidR="00EC1EFC" w:rsidRPr="00AA15F0">
        <w:rPr>
          <w:rFonts w:eastAsia="Times New Roman" w:cstheme="minorHAnsi"/>
          <w:sz w:val="18"/>
          <w:szCs w:val="18"/>
          <w:lang w:eastAsia="cs-CZ"/>
        </w:rPr>
        <w:tab/>
        <w:t>…………………………………………………………………………….</w:t>
      </w:r>
    </w:p>
    <w:p w14:paraId="6CCA5FDD" w14:textId="784EF6A0" w:rsidR="00EC1EFC" w:rsidRPr="00AA15F0" w:rsidRDefault="00EC1EFC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bankovní spojení</w:t>
      </w:r>
      <w:r w:rsidR="00AA15F0">
        <w:rPr>
          <w:rFonts w:eastAsia="Times New Roman" w:cstheme="minorHAnsi"/>
          <w:sz w:val="18"/>
          <w:szCs w:val="18"/>
          <w:lang w:eastAsia="cs-CZ"/>
        </w:rPr>
        <w:t xml:space="preserve">, </w:t>
      </w:r>
      <w:r w:rsidRPr="00AA15F0">
        <w:rPr>
          <w:rFonts w:eastAsia="Times New Roman" w:cstheme="minorHAnsi"/>
          <w:sz w:val="18"/>
          <w:szCs w:val="18"/>
          <w:lang w:eastAsia="cs-CZ"/>
        </w:rPr>
        <w:t>č</w:t>
      </w:r>
      <w:r w:rsidR="00AA15F0">
        <w:rPr>
          <w:rFonts w:eastAsia="Times New Roman" w:cstheme="minorHAnsi"/>
          <w:sz w:val="18"/>
          <w:szCs w:val="18"/>
          <w:lang w:eastAsia="cs-CZ"/>
        </w:rPr>
        <w:t xml:space="preserve">íslo </w:t>
      </w:r>
      <w:r w:rsidRPr="00AA15F0">
        <w:rPr>
          <w:rFonts w:eastAsia="Times New Roman" w:cstheme="minorHAnsi"/>
          <w:sz w:val="18"/>
          <w:szCs w:val="18"/>
          <w:lang w:eastAsia="cs-CZ"/>
        </w:rPr>
        <w:t>účtu</w:t>
      </w:r>
      <w:r w:rsidR="00AA15F0">
        <w:rPr>
          <w:rFonts w:eastAsia="Times New Roman" w:cstheme="minorHAnsi"/>
          <w:sz w:val="18"/>
          <w:szCs w:val="18"/>
          <w:lang w:eastAsia="cs-CZ"/>
        </w:rPr>
        <w:t>:</w:t>
      </w:r>
      <w:r w:rsid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>…………………………………………………………………………….</w:t>
      </w:r>
    </w:p>
    <w:p w14:paraId="2ACC9B58" w14:textId="4835E95C" w:rsidR="00EC1EFC" w:rsidRPr="00AA15F0" w:rsidRDefault="00EC1EFC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>IČ/DIČ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>…………………………………………………………………………….</w:t>
      </w:r>
    </w:p>
    <w:p w14:paraId="067054C4" w14:textId="7BC49D23" w:rsidR="00EC1EFC" w:rsidRPr="00AA15F0" w:rsidRDefault="00EC1EFC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 xml:space="preserve">spisová značka, </w:t>
      </w:r>
      <w:r w:rsidR="00AA15F0">
        <w:rPr>
          <w:rFonts w:eastAsia="Times New Roman" w:cstheme="minorHAnsi"/>
          <w:sz w:val="18"/>
          <w:szCs w:val="18"/>
          <w:lang w:eastAsia="cs-CZ"/>
        </w:rPr>
        <w:t>příslušného soudu:</w:t>
      </w:r>
      <w:r w:rsidR="00AA15F0">
        <w:rPr>
          <w:rFonts w:eastAsia="Times New Roman" w:cstheme="minorHAnsi"/>
          <w:sz w:val="18"/>
          <w:szCs w:val="18"/>
          <w:lang w:eastAsia="cs-CZ"/>
        </w:rPr>
        <w:tab/>
      </w:r>
      <w:r w:rsidR="00AA15F0">
        <w:rPr>
          <w:rFonts w:eastAsia="Times New Roman" w:cstheme="minorHAnsi"/>
          <w:sz w:val="18"/>
          <w:szCs w:val="18"/>
          <w:lang w:eastAsia="cs-CZ"/>
        </w:rPr>
        <w:tab/>
        <w:t>…………………………………………………………………………….</w:t>
      </w:r>
    </w:p>
    <w:p w14:paraId="1E7095DB" w14:textId="77777777" w:rsidR="00EC1EFC" w:rsidRPr="00AA15F0" w:rsidRDefault="00EC1EFC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 xml:space="preserve">kontaktní osoba pro uvedenou VZ: 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 xml:space="preserve">                 …………………………………………………………………………….</w:t>
      </w:r>
    </w:p>
    <w:p w14:paraId="6031C44E" w14:textId="40CD485E" w:rsidR="00EC1EFC" w:rsidRDefault="00EC1EFC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  <w:r w:rsidRPr="00AA15F0">
        <w:rPr>
          <w:rFonts w:eastAsia="Times New Roman" w:cstheme="minorHAnsi"/>
          <w:sz w:val="18"/>
          <w:szCs w:val="18"/>
          <w:lang w:eastAsia="cs-CZ"/>
        </w:rPr>
        <w:tab/>
        <w:t xml:space="preserve">telefon, e-mail: 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 xml:space="preserve">                   </w:t>
      </w:r>
      <w:r w:rsidRPr="00AA15F0">
        <w:rPr>
          <w:rFonts w:eastAsia="Times New Roman" w:cstheme="minorHAnsi"/>
          <w:sz w:val="18"/>
          <w:szCs w:val="18"/>
          <w:lang w:eastAsia="cs-CZ"/>
        </w:rPr>
        <w:tab/>
        <w:t>…………………………………………………………………………….</w:t>
      </w:r>
    </w:p>
    <w:p w14:paraId="0EEEECFA" w14:textId="77777777" w:rsidR="00AA15F0" w:rsidRDefault="00AA15F0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8"/>
          <w:szCs w:val="18"/>
          <w:lang w:eastAsia="cs-CZ"/>
        </w:rPr>
      </w:pPr>
    </w:p>
    <w:p w14:paraId="2329A336" w14:textId="77777777" w:rsidR="00AA15F0" w:rsidRPr="00AA15F0" w:rsidRDefault="00AA15F0" w:rsidP="00EC1EFC">
      <w:pPr>
        <w:tabs>
          <w:tab w:val="left" w:pos="426"/>
        </w:tabs>
        <w:spacing w:after="0" w:line="360" w:lineRule="auto"/>
        <w:ind w:left="420"/>
        <w:rPr>
          <w:rFonts w:eastAsia="Times New Roman" w:cstheme="minorHAnsi"/>
          <w:sz w:val="16"/>
          <w:szCs w:val="16"/>
          <w:lang w:eastAsia="cs-CZ"/>
        </w:rPr>
      </w:pPr>
    </w:p>
    <w:p w14:paraId="7044C4B1" w14:textId="77777777" w:rsidR="00EC1EFC" w:rsidRPr="00AA15F0" w:rsidRDefault="00EC1EFC" w:rsidP="00EC1EFC">
      <w:pPr>
        <w:tabs>
          <w:tab w:val="left" w:pos="426"/>
        </w:tabs>
        <w:spacing w:after="0" w:line="240" w:lineRule="auto"/>
        <w:ind w:left="420"/>
        <w:rPr>
          <w:rFonts w:eastAsia="Times New Roman" w:cstheme="minorHAnsi"/>
          <w:sz w:val="16"/>
          <w:szCs w:val="16"/>
          <w:lang w:eastAsia="cs-CZ"/>
        </w:rPr>
      </w:pPr>
    </w:p>
    <w:p w14:paraId="7BEC58BB" w14:textId="77777777" w:rsidR="00AA15F0" w:rsidRDefault="00AA15F0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0124395E" w14:textId="77777777" w:rsidR="00AA15F0" w:rsidRPr="00AA15F0" w:rsidRDefault="00AA15F0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16267DD0" w14:textId="77777777" w:rsidR="00AA15F0" w:rsidRDefault="00AA15F0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4554E3D4" w14:textId="77777777" w:rsidR="00E47F0F" w:rsidRDefault="00E47F0F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11C6A7BA" w14:textId="77777777" w:rsidR="00E47F0F" w:rsidRDefault="00E47F0F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353E4B67" w14:textId="77777777" w:rsidR="00E47F0F" w:rsidRDefault="00E47F0F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681EF646" w14:textId="77777777" w:rsidR="00E47F0F" w:rsidRDefault="00E47F0F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14625073" w14:textId="77777777" w:rsidR="00E47F0F" w:rsidRDefault="00E47F0F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14294735" w14:textId="77777777" w:rsidR="00F56BFD" w:rsidRDefault="00F56BFD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</w:p>
    <w:p w14:paraId="193AAAC5" w14:textId="734AB5B1" w:rsidR="00EC1EFC" w:rsidRPr="00AA15F0" w:rsidRDefault="00AA15F0" w:rsidP="00AA15F0">
      <w:pPr>
        <w:spacing w:after="0" w:line="360" w:lineRule="auto"/>
        <w:rPr>
          <w:rFonts w:eastAsia="Times New Roman" w:cstheme="minorHAnsi"/>
          <w:b/>
          <w:lang w:eastAsia="cs-CZ"/>
        </w:rPr>
      </w:pPr>
      <w:r w:rsidRPr="00AA15F0">
        <w:rPr>
          <w:rFonts w:eastAsia="Times New Roman" w:cstheme="minorHAnsi"/>
          <w:b/>
          <w:lang w:eastAsia="cs-CZ"/>
        </w:rPr>
        <w:t>3.</w:t>
      </w:r>
      <w:r w:rsidRPr="00AA15F0">
        <w:rPr>
          <w:rFonts w:eastAsia="Times New Roman" w:cstheme="minorHAnsi"/>
          <w:b/>
          <w:lang w:eastAsia="cs-CZ"/>
        </w:rPr>
        <w:tab/>
      </w:r>
      <w:r w:rsidR="00EC1EFC" w:rsidRPr="00AA15F0">
        <w:rPr>
          <w:rFonts w:eastAsia="Times New Roman" w:cstheme="minorHAnsi"/>
          <w:b/>
          <w:lang w:eastAsia="cs-CZ"/>
        </w:rPr>
        <w:t>Nabídková cena:</w:t>
      </w:r>
    </w:p>
    <w:p w14:paraId="7AB613C4" w14:textId="030C98B0" w:rsidR="00EC1EFC" w:rsidRDefault="00AA15F0" w:rsidP="00EC1EFC">
      <w:pPr>
        <w:tabs>
          <w:tab w:val="left" w:pos="426"/>
        </w:tabs>
        <w:spacing w:after="0" w:line="480" w:lineRule="auto"/>
        <w:ind w:left="425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ab/>
      </w:r>
      <w:r>
        <w:rPr>
          <w:rFonts w:eastAsia="Times New Roman" w:cstheme="minorHAnsi"/>
          <w:sz w:val="18"/>
          <w:szCs w:val="18"/>
          <w:lang w:eastAsia="cs-CZ"/>
        </w:rPr>
        <w:tab/>
      </w:r>
      <w:r w:rsidR="00EC1EFC" w:rsidRPr="00AA15F0">
        <w:rPr>
          <w:rFonts w:eastAsia="Times New Roman" w:cstheme="minorHAnsi"/>
          <w:sz w:val="18"/>
          <w:szCs w:val="18"/>
          <w:lang w:eastAsia="cs-CZ"/>
        </w:rPr>
        <w:t xml:space="preserve">měna, ve které bude nabídková cena uvedena: </w:t>
      </w:r>
      <w:r w:rsidR="00EC1EFC" w:rsidRPr="00AA15F0">
        <w:rPr>
          <w:rFonts w:eastAsia="Times New Roman" w:cstheme="minorHAnsi"/>
          <w:sz w:val="18"/>
          <w:szCs w:val="18"/>
          <w:lang w:eastAsia="cs-CZ"/>
        </w:rPr>
        <w:tab/>
        <w:t>Kč – koruna česká</w:t>
      </w:r>
    </w:p>
    <w:p w14:paraId="5CE302B3" w14:textId="77777777" w:rsidR="00AA15F0" w:rsidRPr="00AA15F0" w:rsidRDefault="00AA15F0" w:rsidP="00EC1EFC">
      <w:pPr>
        <w:tabs>
          <w:tab w:val="left" w:pos="426"/>
        </w:tabs>
        <w:spacing w:after="0" w:line="480" w:lineRule="auto"/>
        <w:ind w:left="425"/>
        <w:rPr>
          <w:rFonts w:eastAsia="Times New Roman" w:cstheme="minorHAnsi"/>
          <w:sz w:val="18"/>
          <w:szCs w:val="18"/>
          <w:lang w:eastAsia="cs-CZ"/>
        </w:rPr>
      </w:pPr>
    </w:p>
    <w:tbl>
      <w:tblPr>
        <w:tblStyle w:val="Mkatabulky"/>
        <w:tblW w:w="9384" w:type="dxa"/>
        <w:tblInd w:w="250" w:type="dxa"/>
        <w:tblLook w:val="04A0" w:firstRow="1" w:lastRow="0" w:firstColumn="1" w:lastColumn="0" w:noHBand="0" w:noVBand="1"/>
      </w:tblPr>
      <w:tblGrid>
        <w:gridCol w:w="3289"/>
        <w:gridCol w:w="2977"/>
        <w:gridCol w:w="3118"/>
      </w:tblGrid>
      <w:tr w:rsidR="00EC1EFC" w:rsidRPr="00AA15F0" w14:paraId="011D4F73" w14:textId="77777777" w:rsidTr="00630292">
        <w:trPr>
          <w:trHeight w:val="233"/>
        </w:trPr>
        <w:tc>
          <w:tcPr>
            <w:tcW w:w="3289" w:type="dxa"/>
            <w:vAlign w:val="center"/>
          </w:tcPr>
          <w:p w14:paraId="36213BFE" w14:textId="77777777" w:rsidR="00EC1EFC" w:rsidRPr="00AA15F0" w:rsidRDefault="00EC1EFC" w:rsidP="0063029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  <w:bookmarkStart w:id="2" w:name="_Hlk97879687"/>
            <w:r w:rsidRPr="00AA15F0">
              <w:rPr>
                <w:rFonts w:cstheme="minorHAnsi"/>
                <w:b/>
                <w:sz w:val="16"/>
              </w:rPr>
              <w:t>Cena bez DPH v Kč</w:t>
            </w:r>
          </w:p>
        </w:tc>
        <w:tc>
          <w:tcPr>
            <w:tcW w:w="2977" w:type="dxa"/>
            <w:vAlign w:val="center"/>
          </w:tcPr>
          <w:p w14:paraId="3407476E" w14:textId="77777777" w:rsidR="00EC1EFC" w:rsidRPr="00AA15F0" w:rsidRDefault="00EC1EFC" w:rsidP="0063029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  <w:r w:rsidRPr="00AA15F0">
              <w:rPr>
                <w:rFonts w:cstheme="minorHAnsi"/>
                <w:b/>
                <w:sz w:val="16"/>
              </w:rPr>
              <w:t>Výše DPH 21 % v Kč</w:t>
            </w:r>
          </w:p>
        </w:tc>
        <w:tc>
          <w:tcPr>
            <w:tcW w:w="3118" w:type="dxa"/>
            <w:vAlign w:val="center"/>
          </w:tcPr>
          <w:p w14:paraId="164C1DBB" w14:textId="77777777" w:rsidR="00EC1EFC" w:rsidRPr="00AA15F0" w:rsidRDefault="00EC1EFC" w:rsidP="00630292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  <w:r w:rsidRPr="00AA15F0">
              <w:rPr>
                <w:rFonts w:cstheme="minorHAnsi"/>
                <w:b/>
                <w:sz w:val="16"/>
              </w:rPr>
              <w:t>Cena včetně DPH v Kč</w:t>
            </w:r>
          </w:p>
        </w:tc>
      </w:tr>
      <w:tr w:rsidR="00EC1EFC" w:rsidRPr="00AA15F0" w14:paraId="2B99F3D7" w14:textId="77777777" w:rsidTr="00630292">
        <w:trPr>
          <w:trHeight w:val="398"/>
        </w:trPr>
        <w:tc>
          <w:tcPr>
            <w:tcW w:w="3289" w:type="dxa"/>
            <w:vAlign w:val="center"/>
          </w:tcPr>
          <w:p w14:paraId="5C7DB150" w14:textId="77777777" w:rsidR="00EC1EFC" w:rsidRPr="00AA15F0" w:rsidRDefault="00EC1EFC" w:rsidP="00630292">
            <w:pPr>
              <w:numPr>
                <w:ilvl w:val="12"/>
                <w:numId w:val="0"/>
              </w:num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D082F4A" w14:textId="77777777" w:rsidR="00EC1EFC" w:rsidRPr="00AA15F0" w:rsidRDefault="00EC1EFC" w:rsidP="00630292">
            <w:pPr>
              <w:numPr>
                <w:ilvl w:val="12"/>
                <w:numId w:val="0"/>
              </w:num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E0B1E66" w14:textId="77777777" w:rsidR="00EC1EFC" w:rsidRPr="00AA15F0" w:rsidRDefault="00EC1EFC" w:rsidP="00630292">
            <w:pPr>
              <w:numPr>
                <w:ilvl w:val="12"/>
                <w:numId w:val="0"/>
              </w:numPr>
              <w:spacing w:before="40" w:after="40"/>
              <w:rPr>
                <w:rFonts w:cstheme="minorHAnsi"/>
                <w:sz w:val="20"/>
              </w:rPr>
            </w:pPr>
          </w:p>
        </w:tc>
      </w:tr>
      <w:tr w:rsidR="00EC1EFC" w:rsidRPr="00A6259C" w14:paraId="733D4DF7" w14:textId="77777777" w:rsidTr="00630292">
        <w:trPr>
          <w:trHeight w:val="418"/>
        </w:trPr>
        <w:tc>
          <w:tcPr>
            <w:tcW w:w="3289" w:type="dxa"/>
            <w:vAlign w:val="center"/>
          </w:tcPr>
          <w:p w14:paraId="4C2C4F34" w14:textId="77777777" w:rsidR="00EC1EFC" w:rsidRPr="00A6259C" w:rsidRDefault="00EC1EFC" w:rsidP="00630292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0"/>
              </w:rPr>
            </w:pPr>
            <w:r w:rsidRPr="00A6259C">
              <w:rPr>
                <w:rFonts w:asciiTheme="majorHAnsi" w:hAnsiTheme="majorHAnsi" w:cstheme="majorHAnsi"/>
                <w:sz w:val="20"/>
              </w:rPr>
              <w:t>Garantovaný termín ukončení opravy</w:t>
            </w:r>
          </w:p>
        </w:tc>
        <w:tc>
          <w:tcPr>
            <w:tcW w:w="2977" w:type="dxa"/>
            <w:vAlign w:val="center"/>
          </w:tcPr>
          <w:p w14:paraId="5AE75E66" w14:textId="77777777" w:rsidR="00EC1EFC" w:rsidRPr="00A6259C" w:rsidRDefault="00EC1EFC" w:rsidP="00630292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0"/>
              </w:rPr>
            </w:pPr>
            <w:r w:rsidRPr="00A6259C">
              <w:rPr>
                <w:rFonts w:asciiTheme="majorHAnsi" w:hAnsiTheme="majorHAnsi" w:cstheme="majorHAnsi"/>
                <w:sz w:val="20"/>
              </w:rPr>
              <w:t>Datum:</w:t>
            </w:r>
          </w:p>
        </w:tc>
        <w:tc>
          <w:tcPr>
            <w:tcW w:w="3118" w:type="dxa"/>
            <w:vAlign w:val="center"/>
          </w:tcPr>
          <w:p w14:paraId="791D4718" w14:textId="77777777" w:rsidR="00EC1EFC" w:rsidRPr="00A6259C" w:rsidRDefault="00EC1EFC" w:rsidP="00630292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Počet dní:</w:t>
            </w:r>
          </w:p>
        </w:tc>
      </w:tr>
    </w:tbl>
    <w:p w14:paraId="11E4EC74" w14:textId="77777777" w:rsidR="00EC1EFC" w:rsidRPr="00A6259C" w:rsidRDefault="00EC1EFC" w:rsidP="00EC1EFC">
      <w:pPr>
        <w:tabs>
          <w:tab w:val="left" w:pos="426"/>
        </w:tabs>
        <w:spacing w:after="0" w:line="360" w:lineRule="auto"/>
        <w:rPr>
          <w:rFonts w:asciiTheme="majorHAnsi" w:eastAsia="Times New Roman" w:hAnsiTheme="majorHAnsi" w:cstheme="majorHAnsi"/>
          <w:sz w:val="16"/>
          <w:szCs w:val="16"/>
          <w:lang w:eastAsia="cs-CZ"/>
        </w:rPr>
      </w:pPr>
    </w:p>
    <w:bookmarkEnd w:id="2"/>
    <w:p w14:paraId="164FCB07" w14:textId="7EE38559" w:rsidR="00EC1EFC" w:rsidRDefault="00AA15F0" w:rsidP="00AA15F0">
      <w:pPr>
        <w:spacing w:after="0" w:line="360" w:lineRule="auto"/>
        <w:rPr>
          <w:rFonts w:asciiTheme="majorHAnsi" w:eastAsia="Times New Roman" w:hAnsiTheme="majorHAnsi" w:cstheme="majorHAnsi"/>
          <w:b/>
          <w:lang w:eastAsia="cs-CZ"/>
        </w:rPr>
      </w:pPr>
      <w:r>
        <w:rPr>
          <w:rFonts w:asciiTheme="majorHAnsi" w:eastAsia="Times New Roman" w:hAnsiTheme="majorHAnsi" w:cstheme="majorHAnsi"/>
          <w:b/>
          <w:lang w:eastAsia="cs-CZ"/>
        </w:rPr>
        <w:t>4.</w:t>
      </w:r>
      <w:r>
        <w:rPr>
          <w:rFonts w:asciiTheme="majorHAnsi" w:eastAsia="Times New Roman" w:hAnsiTheme="majorHAnsi" w:cstheme="majorHAnsi"/>
          <w:b/>
          <w:lang w:eastAsia="cs-CZ"/>
        </w:rPr>
        <w:tab/>
      </w:r>
      <w:r w:rsidR="00EC1EFC" w:rsidRPr="00AA15F0">
        <w:rPr>
          <w:rFonts w:asciiTheme="majorHAnsi" w:eastAsia="Times New Roman" w:hAnsiTheme="majorHAnsi" w:cstheme="majorHAnsi"/>
          <w:b/>
          <w:lang w:eastAsia="cs-CZ"/>
        </w:rPr>
        <w:t>Oprávněná osoba jednat za účastníka:</w:t>
      </w:r>
    </w:p>
    <w:p w14:paraId="3056AF96" w14:textId="77777777" w:rsidR="00AA15F0" w:rsidRPr="00AA15F0" w:rsidRDefault="00AA15F0" w:rsidP="00AA15F0">
      <w:pPr>
        <w:spacing w:after="0" w:line="360" w:lineRule="auto"/>
        <w:rPr>
          <w:rFonts w:asciiTheme="majorHAnsi" w:eastAsia="Times New Roman" w:hAnsiTheme="majorHAnsi" w:cstheme="majorHAnsi"/>
          <w:b/>
          <w:lang w:eastAsia="cs-CZ"/>
        </w:rPr>
      </w:pPr>
    </w:p>
    <w:p w14:paraId="0E2C7774" w14:textId="36B29BB2" w:rsidR="00EC1EFC" w:rsidRPr="00A6259C" w:rsidRDefault="00EC1EFC" w:rsidP="00EC1EFC">
      <w:pPr>
        <w:spacing w:after="0" w:line="480" w:lineRule="auto"/>
        <w:ind w:left="392" w:firstLine="23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titul, jméno, příjmení: </w:t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</w:r>
      <w:r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                  </w:t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>……………………………………………………………………………………….</w:t>
      </w:r>
    </w:p>
    <w:p w14:paraId="5AEF618D" w14:textId="16D4E619" w:rsidR="00EC1EFC" w:rsidRPr="00A6259C" w:rsidRDefault="00EC1EFC" w:rsidP="00EC1EFC">
      <w:pPr>
        <w:spacing w:after="0" w:line="480" w:lineRule="auto"/>
        <w:ind w:left="392" w:firstLine="23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funkce: </w:t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  <w:t>……………………………………………………………………………………….</w:t>
      </w:r>
    </w:p>
    <w:p w14:paraId="2C7E31D8" w14:textId="664F9A07" w:rsidR="00EC1EFC" w:rsidRPr="00A6259C" w:rsidRDefault="00EC1EFC" w:rsidP="00EC1EFC">
      <w:pPr>
        <w:spacing w:after="0" w:line="480" w:lineRule="auto"/>
        <w:ind w:left="392" w:firstLine="23"/>
        <w:rPr>
          <w:rFonts w:asciiTheme="majorHAnsi" w:eastAsia="Times New Roman" w:hAnsiTheme="majorHAnsi" w:cstheme="majorHAnsi"/>
          <w:snapToGrid w:val="0"/>
          <w:sz w:val="18"/>
          <w:szCs w:val="20"/>
          <w:lang w:eastAsia="cs-CZ"/>
        </w:rPr>
      </w:pP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podpis: </w:t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</w:r>
      <w:r w:rsidRPr="00A6259C">
        <w:rPr>
          <w:rFonts w:asciiTheme="majorHAnsi" w:eastAsia="Times New Roman" w:hAnsiTheme="majorHAnsi" w:cstheme="majorHAnsi"/>
          <w:sz w:val="18"/>
          <w:szCs w:val="18"/>
          <w:lang w:eastAsia="cs-CZ"/>
        </w:rPr>
        <w:tab/>
      </w:r>
      <w:r w:rsidRPr="00A6259C">
        <w:rPr>
          <w:rFonts w:asciiTheme="majorHAnsi" w:eastAsia="Times New Roman" w:hAnsiTheme="majorHAnsi" w:cstheme="majorHAnsi"/>
          <w:sz w:val="16"/>
          <w:szCs w:val="16"/>
          <w:lang w:eastAsia="cs-CZ"/>
        </w:rPr>
        <w:tab/>
        <w:t>………………………………………………………………………………………...</w:t>
      </w:r>
      <w:r w:rsidR="00AA15F0">
        <w:rPr>
          <w:rFonts w:asciiTheme="majorHAnsi" w:eastAsia="Times New Roman" w:hAnsiTheme="majorHAnsi" w:cstheme="majorHAnsi"/>
          <w:sz w:val="16"/>
          <w:szCs w:val="16"/>
          <w:lang w:eastAsia="cs-CZ"/>
        </w:rPr>
        <w:t>...........</w:t>
      </w:r>
    </w:p>
    <w:p w14:paraId="422EF717" w14:textId="1F6628CE" w:rsidR="006500BA" w:rsidRPr="005667EE" w:rsidRDefault="006500BA" w:rsidP="00EC1EFC">
      <w:pPr>
        <w:spacing w:line="240" w:lineRule="auto"/>
        <w:rPr>
          <w:rFonts w:cstheme="minorHAnsi"/>
        </w:rPr>
      </w:pPr>
    </w:p>
    <w:sectPr w:rsidR="006500BA" w:rsidRPr="005667EE" w:rsidSect="00E47F0F">
      <w:footerReference w:type="default" r:id="rId9"/>
      <w:pgSz w:w="11906" w:h="16838"/>
      <w:pgMar w:top="142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E518" w14:textId="77777777" w:rsidR="00CE1D3E" w:rsidRDefault="00CE1D3E" w:rsidP="00A31414">
      <w:pPr>
        <w:spacing w:after="0" w:line="240" w:lineRule="auto"/>
      </w:pPr>
      <w:r>
        <w:separator/>
      </w:r>
    </w:p>
  </w:endnote>
  <w:endnote w:type="continuationSeparator" w:id="0">
    <w:p w14:paraId="7822F3FA" w14:textId="77777777" w:rsidR="00CE1D3E" w:rsidRDefault="00CE1D3E" w:rsidP="00A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464453"/>
      <w:docPartObj>
        <w:docPartGallery w:val="Page Numbers (Bottom of Page)"/>
        <w:docPartUnique/>
      </w:docPartObj>
    </w:sdtPr>
    <w:sdtContent>
      <w:p w14:paraId="22B4D05F" w14:textId="3B436355" w:rsidR="00A364D3" w:rsidRDefault="00A364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45CC0" w14:textId="77777777" w:rsidR="005D2DBB" w:rsidRPr="00F978EF" w:rsidRDefault="005D2DBB" w:rsidP="00F978EF">
    <w:pPr>
      <w:pStyle w:val="Zpat"/>
      <w:rPr>
        <w:rFonts w:ascii="Roboto Slab" w:hAnsi="Roboto Sla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96CD" w14:textId="77777777" w:rsidR="00CE1D3E" w:rsidRDefault="00CE1D3E" w:rsidP="00A31414">
      <w:pPr>
        <w:spacing w:after="0" w:line="240" w:lineRule="auto"/>
      </w:pPr>
      <w:bookmarkStart w:id="0" w:name="_Hlk192737674"/>
      <w:bookmarkEnd w:id="0"/>
      <w:r>
        <w:separator/>
      </w:r>
    </w:p>
  </w:footnote>
  <w:footnote w:type="continuationSeparator" w:id="0">
    <w:p w14:paraId="446C8937" w14:textId="77777777" w:rsidR="00CE1D3E" w:rsidRDefault="00CE1D3E" w:rsidP="00A3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45"/>
    <w:multiLevelType w:val="multilevel"/>
    <w:tmpl w:val="8F6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B29A1"/>
    <w:multiLevelType w:val="multilevel"/>
    <w:tmpl w:val="76E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59A"/>
    <w:multiLevelType w:val="hybridMultilevel"/>
    <w:tmpl w:val="54ACD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FCE"/>
    <w:multiLevelType w:val="hybridMultilevel"/>
    <w:tmpl w:val="B672B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22F8"/>
    <w:multiLevelType w:val="multilevel"/>
    <w:tmpl w:val="F5488C8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194B"/>
    <w:multiLevelType w:val="multilevel"/>
    <w:tmpl w:val="316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01DD2"/>
    <w:multiLevelType w:val="multilevel"/>
    <w:tmpl w:val="6DC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75217"/>
    <w:multiLevelType w:val="hybridMultilevel"/>
    <w:tmpl w:val="7D384532"/>
    <w:lvl w:ilvl="0" w:tplc="D494E72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433E0"/>
    <w:multiLevelType w:val="hybridMultilevel"/>
    <w:tmpl w:val="E8E2B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1FF1"/>
    <w:multiLevelType w:val="multilevel"/>
    <w:tmpl w:val="0BB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045EC"/>
    <w:multiLevelType w:val="multilevel"/>
    <w:tmpl w:val="4A4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877D5"/>
    <w:multiLevelType w:val="hybridMultilevel"/>
    <w:tmpl w:val="DEB0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44902"/>
    <w:multiLevelType w:val="hybridMultilevel"/>
    <w:tmpl w:val="BF186D88"/>
    <w:lvl w:ilvl="0" w:tplc="8B7CB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F6205"/>
    <w:multiLevelType w:val="multilevel"/>
    <w:tmpl w:val="402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F568B"/>
    <w:multiLevelType w:val="hybridMultilevel"/>
    <w:tmpl w:val="B92A19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40966">
    <w:abstractNumId w:val="12"/>
  </w:num>
  <w:num w:numId="2" w16cid:durableId="1862933408">
    <w:abstractNumId w:val="11"/>
  </w:num>
  <w:num w:numId="3" w16cid:durableId="2020545230">
    <w:abstractNumId w:val="15"/>
  </w:num>
  <w:num w:numId="4" w16cid:durableId="542786733">
    <w:abstractNumId w:val="6"/>
  </w:num>
  <w:num w:numId="5" w16cid:durableId="1530148354">
    <w:abstractNumId w:val="1"/>
  </w:num>
  <w:num w:numId="6" w16cid:durableId="716200305">
    <w:abstractNumId w:val="5"/>
  </w:num>
  <w:num w:numId="7" w16cid:durableId="754789873">
    <w:abstractNumId w:val="0"/>
  </w:num>
  <w:num w:numId="8" w16cid:durableId="1010520782">
    <w:abstractNumId w:val="10"/>
  </w:num>
  <w:num w:numId="9" w16cid:durableId="458574281">
    <w:abstractNumId w:val="13"/>
  </w:num>
  <w:num w:numId="10" w16cid:durableId="711541244">
    <w:abstractNumId w:val="2"/>
  </w:num>
  <w:num w:numId="11" w16cid:durableId="1784569821">
    <w:abstractNumId w:val="3"/>
  </w:num>
  <w:num w:numId="12" w16cid:durableId="802887743">
    <w:abstractNumId w:val="14"/>
  </w:num>
  <w:num w:numId="13" w16cid:durableId="844706971">
    <w:abstractNumId w:val="9"/>
  </w:num>
  <w:num w:numId="14" w16cid:durableId="1162700306">
    <w:abstractNumId w:val="4"/>
  </w:num>
  <w:num w:numId="15" w16cid:durableId="1691099804">
    <w:abstractNumId w:val="16"/>
  </w:num>
  <w:num w:numId="16" w16cid:durableId="1254631309">
    <w:abstractNumId w:val="7"/>
  </w:num>
  <w:num w:numId="17" w16cid:durableId="445125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1"/>
    <w:rsid w:val="00004ACD"/>
    <w:rsid w:val="00005110"/>
    <w:rsid w:val="0002574A"/>
    <w:rsid w:val="000365E8"/>
    <w:rsid w:val="00074082"/>
    <w:rsid w:val="0009247E"/>
    <w:rsid w:val="00093B05"/>
    <w:rsid w:val="00107CB4"/>
    <w:rsid w:val="00153DAB"/>
    <w:rsid w:val="001820DE"/>
    <w:rsid w:val="001A58A9"/>
    <w:rsid w:val="001B7E63"/>
    <w:rsid w:val="001F551D"/>
    <w:rsid w:val="00203BDA"/>
    <w:rsid w:val="00204FE8"/>
    <w:rsid w:val="00236961"/>
    <w:rsid w:val="002666F2"/>
    <w:rsid w:val="002D7CF8"/>
    <w:rsid w:val="002E5E5E"/>
    <w:rsid w:val="00333B0A"/>
    <w:rsid w:val="003372F8"/>
    <w:rsid w:val="003462D8"/>
    <w:rsid w:val="00363799"/>
    <w:rsid w:val="00374C40"/>
    <w:rsid w:val="003B3BF6"/>
    <w:rsid w:val="003C3571"/>
    <w:rsid w:val="003D2EF8"/>
    <w:rsid w:val="003E4731"/>
    <w:rsid w:val="00470A13"/>
    <w:rsid w:val="00477A2F"/>
    <w:rsid w:val="004A7222"/>
    <w:rsid w:val="004B2856"/>
    <w:rsid w:val="004B7874"/>
    <w:rsid w:val="0052598B"/>
    <w:rsid w:val="005269ED"/>
    <w:rsid w:val="00540571"/>
    <w:rsid w:val="005667EE"/>
    <w:rsid w:val="005B2189"/>
    <w:rsid w:val="005C6965"/>
    <w:rsid w:val="005D2DBB"/>
    <w:rsid w:val="005E3E19"/>
    <w:rsid w:val="00601463"/>
    <w:rsid w:val="00605ADC"/>
    <w:rsid w:val="00635671"/>
    <w:rsid w:val="00636BAD"/>
    <w:rsid w:val="00640E70"/>
    <w:rsid w:val="006500BA"/>
    <w:rsid w:val="00650A10"/>
    <w:rsid w:val="00672170"/>
    <w:rsid w:val="006C634B"/>
    <w:rsid w:val="006E6925"/>
    <w:rsid w:val="00770C91"/>
    <w:rsid w:val="007915FE"/>
    <w:rsid w:val="007B4D54"/>
    <w:rsid w:val="007B79A8"/>
    <w:rsid w:val="007E2C97"/>
    <w:rsid w:val="00832E9D"/>
    <w:rsid w:val="00882D27"/>
    <w:rsid w:val="008923D2"/>
    <w:rsid w:val="00916E8B"/>
    <w:rsid w:val="0091729A"/>
    <w:rsid w:val="0093335E"/>
    <w:rsid w:val="00943F87"/>
    <w:rsid w:val="009572F9"/>
    <w:rsid w:val="009A7B4B"/>
    <w:rsid w:val="009A7C91"/>
    <w:rsid w:val="009B7BFA"/>
    <w:rsid w:val="009D667D"/>
    <w:rsid w:val="009F6BEA"/>
    <w:rsid w:val="00A31414"/>
    <w:rsid w:val="00A364D3"/>
    <w:rsid w:val="00A37128"/>
    <w:rsid w:val="00A74071"/>
    <w:rsid w:val="00A9364B"/>
    <w:rsid w:val="00AA15F0"/>
    <w:rsid w:val="00AD4055"/>
    <w:rsid w:val="00AF3B12"/>
    <w:rsid w:val="00B005C1"/>
    <w:rsid w:val="00B136AC"/>
    <w:rsid w:val="00B56194"/>
    <w:rsid w:val="00B565D8"/>
    <w:rsid w:val="00B6708D"/>
    <w:rsid w:val="00BC1190"/>
    <w:rsid w:val="00BC43A3"/>
    <w:rsid w:val="00C74B85"/>
    <w:rsid w:val="00C84191"/>
    <w:rsid w:val="00CB6911"/>
    <w:rsid w:val="00CE1793"/>
    <w:rsid w:val="00CE1D3E"/>
    <w:rsid w:val="00CF386C"/>
    <w:rsid w:val="00D32453"/>
    <w:rsid w:val="00D51CDD"/>
    <w:rsid w:val="00DA71FA"/>
    <w:rsid w:val="00E47F0F"/>
    <w:rsid w:val="00E846E4"/>
    <w:rsid w:val="00E90780"/>
    <w:rsid w:val="00EC1EFC"/>
    <w:rsid w:val="00F0407C"/>
    <w:rsid w:val="00F328E1"/>
    <w:rsid w:val="00F56BFD"/>
    <w:rsid w:val="00F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8D06"/>
  <w15:chartTrackingRefBased/>
  <w15:docId w15:val="{C147139E-482E-469D-B656-EDD6B0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7EE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414"/>
  </w:style>
  <w:style w:type="paragraph" w:styleId="Zpat">
    <w:name w:val="footer"/>
    <w:basedOn w:val="Normln"/>
    <w:link w:val="Zpat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414"/>
  </w:style>
  <w:style w:type="table" w:styleId="Mkatabulky">
    <w:name w:val="Table Grid"/>
    <w:basedOn w:val="Normlntabulka"/>
    <w:uiPriority w:val="39"/>
    <w:rsid w:val="00A3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C357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3C35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7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textovodkaz">
    <w:name w:val="Hyperlink"/>
    <w:rsid w:val="005667E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5667EE"/>
  </w:style>
  <w:style w:type="character" w:styleId="Nevyeenzmnka">
    <w:name w:val="Unresolved Mention"/>
    <w:basedOn w:val="Standardnpsmoodstavce"/>
    <w:uiPriority w:val="99"/>
    <w:semiHidden/>
    <w:unhideWhenUsed/>
    <w:rsid w:val="00D51CD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74B85"/>
    <w:pPr>
      <w:numPr>
        <w:numId w:val="14"/>
      </w:numPr>
    </w:pPr>
  </w:style>
  <w:style w:type="paragraph" w:styleId="Textpoznpodarou">
    <w:name w:val="footnote text"/>
    <w:basedOn w:val="Normln"/>
    <w:link w:val="TextpoznpodarouChar"/>
    <w:semiHidden/>
    <w:rsid w:val="00EC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1EF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EC1E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paskova@mts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193;&#344;E\2025%20u&#382;%20p&#345;epracovan&#233;%20FORMUL&#193;&#344;E\2025%20HLAVI&#268;KOV&#221;%20PAP&#205;R%20ofici&#225;l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B772-66FA-413F-8875-1721C10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HLAVIČKOVÝ PAPÍR oficiální</Template>
  <TotalTime>10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Mrázová</dc:creator>
  <cp:keywords/>
  <dc:description/>
  <cp:lastModifiedBy>Kateřina Mrázová</cp:lastModifiedBy>
  <cp:revision>8</cp:revision>
  <cp:lastPrinted>2025-03-13T12:12:00Z</cp:lastPrinted>
  <dcterms:created xsi:type="dcterms:W3CDTF">2025-03-13T11:09:00Z</dcterms:created>
  <dcterms:modified xsi:type="dcterms:W3CDTF">2025-03-17T08:13:00Z</dcterms:modified>
</cp:coreProperties>
</file>