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1914" w14:textId="77777777" w:rsidR="00732B7D" w:rsidRPr="00833CAF" w:rsidRDefault="00732B7D" w:rsidP="00732B7D">
      <w:pPr>
        <w:spacing w:after="0" w:line="240" w:lineRule="auto"/>
        <w:rPr>
          <w:rFonts w:ascii="Arial" w:eastAsia="Times New Roman" w:hAnsi="Arial" w:cs="Arial"/>
          <w:sz w:val="20"/>
          <w:lang w:eastAsia="cs-CZ"/>
        </w:rPr>
      </w:pPr>
    </w:p>
    <w:p w14:paraId="68D6E423" w14:textId="77777777" w:rsidR="00732B7D" w:rsidRPr="00833CAF" w:rsidRDefault="00732B7D" w:rsidP="00732B7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33CAF">
        <w:rPr>
          <w:rFonts w:ascii="Arial" w:eastAsia="Times New Roman" w:hAnsi="Arial" w:cs="Arial"/>
          <w:b/>
          <w:lang w:eastAsia="cs-CZ"/>
        </w:rPr>
        <w:t xml:space="preserve">Čestné prohlášení </w:t>
      </w:r>
      <w:r>
        <w:rPr>
          <w:rFonts w:ascii="Arial" w:eastAsia="Times New Roman" w:hAnsi="Arial" w:cs="Arial"/>
          <w:b/>
          <w:lang w:eastAsia="cs-CZ"/>
        </w:rPr>
        <w:t>účastníka</w:t>
      </w:r>
    </w:p>
    <w:p w14:paraId="16FB04AF" w14:textId="77777777" w:rsidR="00732B7D" w:rsidRPr="00221224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221224">
        <w:rPr>
          <w:rFonts w:ascii="Arial" w:eastAsia="Times New Roman" w:hAnsi="Arial" w:cs="Arial"/>
          <w:sz w:val="20"/>
          <w:szCs w:val="20"/>
          <w:lang w:eastAsia="cs-CZ"/>
        </w:rPr>
        <w:t>k veřejné zakázce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malého rozsahu</w:t>
      </w:r>
    </w:p>
    <w:p w14:paraId="36EF6B9E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A004F2A" w14:textId="77777777" w:rsidR="00732B7D" w:rsidRPr="00833CAF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8E9ABAB" w14:textId="6E37CC28" w:rsidR="00732B7D" w:rsidRPr="003A654B" w:rsidRDefault="00732B7D" w:rsidP="00732B7D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33CAF">
        <w:rPr>
          <w:rFonts w:ascii="Arial" w:eastAsia="Times New Roman" w:hAnsi="Arial" w:cs="Arial"/>
          <w:b/>
          <w:sz w:val="20"/>
          <w:szCs w:val="20"/>
          <w:lang w:eastAsia="cs-CZ"/>
        </w:rPr>
        <w:t>Název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veřejné zakázky:</w:t>
      </w:r>
      <w:r w:rsidR="0097321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BE07D9" w:rsidRPr="00973210">
        <w:rPr>
          <w:rFonts w:ascii="Arial" w:eastAsia="Times New Roman" w:hAnsi="Arial" w:cs="Arial"/>
          <w:b/>
          <w:sz w:val="18"/>
          <w:szCs w:val="18"/>
          <w:lang w:eastAsia="cs-CZ"/>
        </w:rPr>
        <w:t>„</w:t>
      </w:r>
      <w:r w:rsidR="001721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Dodávka nábytku do školní družiny</w:t>
      </w:r>
      <w:r w:rsidR="00BE07D9" w:rsidRPr="00973210">
        <w:rPr>
          <w:rFonts w:ascii="Arial" w:eastAsia="Times New Roman" w:hAnsi="Arial" w:cs="Arial"/>
          <w:b/>
          <w:sz w:val="18"/>
          <w:szCs w:val="18"/>
          <w:lang w:eastAsia="cs-CZ"/>
        </w:rPr>
        <w:t>“</w:t>
      </w:r>
    </w:p>
    <w:p w14:paraId="576B7571" w14:textId="696FA52B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F452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</w:t>
      </w:r>
      <w:r w:rsidR="00126E86" w:rsidRPr="00126E86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C05D1C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126E86" w:rsidRPr="00126E86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9A766B">
        <w:rPr>
          <w:rFonts w:ascii="Arial" w:eastAsia="Times New Roman" w:hAnsi="Arial" w:cs="Arial"/>
          <w:b/>
          <w:sz w:val="20"/>
          <w:szCs w:val="20"/>
          <w:lang w:eastAsia="cs-CZ"/>
        </w:rPr>
        <w:t>09</w:t>
      </w:r>
      <w:r w:rsidR="00C05D1C"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</w:p>
    <w:p w14:paraId="50856457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b/>
          <w:bCs/>
          <w:caps/>
          <w:szCs w:val="30"/>
          <w:lang w:eastAsia="cs-CZ"/>
        </w:rPr>
      </w:pPr>
    </w:p>
    <w:p w14:paraId="286733DA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1A3CE84C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DA864A2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0295718" w14:textId="77777777" w:rsidR="00732B7D" w:rsidRPr="00833CAF" w:rsidRDefault="00732B7D" w:rsidP="00732B7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………………………………………………………………………………..</w:t>
      </w:r>
    </w:p>
    <w:p w14:paraId="3CFF0F0F" w14:textId="77777777" w:rsidR="00732B7D" w:rsidRPr="00770B70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1FF17609" w14:textId="77777777" w:rsidR="00732B7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0D4A0AF8" w14:textId="77777777" w:rsidR="00732B7D" w:rsidRPr="00EE353D" w:rsidRDefault="00732B7D" w:rsidP="00732B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 xml:space="preserve">Účastník tímto </w:t>
      </w:r>
      <w:r w:rsidRPr="00EE353D">
        <w:rPr>
          <w:rFonts w:ascii="Arial" w:eastAsia="Times New Roman" w:hAnsi="Arial" w:cs="Arial"/>
          <w:b/>
          <w:sz w:val="20"/>
          <w:lang w:eastAsia="cs-CZ"/>
        </w:rPr>
        <w:t>prohlašuje, že:</w:t>
      </w:r>
    </w:p>
    <w:p w14:paraId="2EB50487" w14:textId="77777777" w:rsidR="00B4573D" w:rsidRDefault="00B4573D" w:rsidP="00B4573D">
      <w:pPr>
        <w:pStyle w:val="Odstavecseseznamem"/>
        <w:numPr>
          <w:ilvl w:val="0"/>
          <w:numId w:val="1"/>
        </w:numPr>
        <w:spacing w:after="120" w:line="240" w:lineRule="auto"/>
        <w:ind w:left="284" w:hanging="218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ED1">
        <w:rPr>
          <w:rFonts w:ascii="Arial" w:eastAsia="Times New Roman" w:hAnsi="Arial" w:cs="Arial"/>
          <w:sz w:val="20"/>
          <w:szCs w:val="20"/>
          <w:lang w:eastAsia="cs-CZ"/>
        </w:rPr>
        <w:t>je schopen realizovat předmět výše uvedené zakázky v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8A0ED1">
        <w:rPr>
          <w:rFonts w:ascii="Arial" w:eastAsia="Times New Roman" w:hAnsi="Arial" w:cs="Arial"/>
          <w:sz w:val="20"/>
          <w:szCs w:val="20"/>
          <w:lang w:eastAsia="cs-CZ"/>
        </w:rPr>
        <w:t>plném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eastAsia="Times New Roman" w:hAnsi="Arial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717B728D" w14:textId="77777777" w:rsidR="00B4573D" w:rsidRPr="00770B70" w:rsidRDefault="00B4573D" w:rsidP="00B4573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 xml:space="preserve">splňuje základní způsobilost ve smyslu zákona č. 134/2016 Sb., </w:t>
      </w:r>
      <w:r>
        <w:rPr>
          <w:rFonts w:ascii="Arial" w:hAnsi="Arial" w:cs="Arial"/>
          <w:sz w:val="20"/>
          <w:szCs w:val="20"/>
        </w:rPr>
        <w:t>o zadávání veřejných zakázek, v </w:t>
      </w:r>
      <w:r w:rsidRPr="00770B70">
        <w:rPr>
          <w:rFonts w:ascii="Arial" w:hAnsi="Arial" w:cs="Arial"/>
          <w:sz w:val="20"/>
          <w:szCs w:val="20"/>
        </w:rPr>
        <w:t>platném znění, a to dle jeho ustanovení § 74 odst. 1, písm.</w:t>
      </w:r>
      <w:r>
        <w:rPr>
          <w:rFonts w:ascii="Arial" w:hAnsi="Arial" w:cs="Arial"/>
          <w:sz w:val="20"/>
          <w:szCs w:val="20"/>
        </w:rPr>
        <w:t xml:space="preserve"> </w:t>
      </w:r>
      <w:r w:rsidRPr="00770B70">
        <w:rPr>
          <w:rFonts w:ascii="Arial" w:hAnsi="Arial" w:cs="Arial"/>
          <w:sz w:val="20"/>
          <w:szCs w:val="20"/>
        </w:rPr>
        <w:t>a) až e) že:</w:t>
      </w:r>
    </w:p>
    <w:p w14:paraId="27E67E50" w14:textId="77777777" w:rsidR="00B4573D" w:rsidRPr="00184B75" w:rsidRDefault="00B4573D" w:rsidP="00B4573D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50889CE7" w14:textId="77777777" w:rsidR="00B4573D" w:rsidRPr="00184B75" w:rsidRDefault="00B4573D" w:rsidP="00B4573D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23F81B98" w14:textId="77777777" w:rsidR="00B4573D" w:rsidRPr="00184B75" w:rsidRDefault="00B4573D" w:rsidP="00B4573D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0474940" w14:textId="77777777" w:rsidR="00B4573D" w:rsidRPr="00184B75" w:rsidRDefault="00B4573D" w:rsidP="00B4573D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49D1C41D" w14:textId="77777777" w:rsidR="00B4573D" w:rsidRPr="00184B75" w:rsidRDefault="00B4573D" w:rsidP="00B4573D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84B75">
        <w:rPr>
          <w:rFonts w:ascii="Arial" w:hAnsi="Arial" w:cs="Arial"/>
          <w:sz w:val="20"/>
          <w:szCs w:val="20"/>
        </w:rPr>
        <w:t>není v likvidaci (§187 občanského zákoníku), proti němuž nebylo vydáno rozhodnutí o 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14:paraId="0F5D584B" w14:textId="77777777" w:rsidR="00B4573D" w:rsidRDefault="00B4573D" w:rsidP="00B457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 souladu s Nařízením Rady EU 2022/576 z 08.04.2022 NENÍ:</w:t>
      </w:r>
    </w:p>
    <w:p w14:paraId="0B10E940" w14:textId="77777777" w:rsidR="00B4573D" w:rsidRDefault="00B4573D" w:rsidP="00B45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a) ruským státním příslušníkem, fyzickou či právnickou osobou nebo subjektem či orgánem se sídlem</w:t>
      </w:r>
    </w:p>
    <w:p w14:paraId="22D0F1FA" w14:textId="77777777" w:rsidR="00B4573D" w:rsidRDefault="00B4573D" w:rsidP="00B45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 Rusku</w:t>
      </w:r>
    </w:p>
    <w:p w14:paraId="44DFC05D" w14:textId="77777777" w:rsidR="00B4573D" w:rsidRDefault="00B4573D" w:rsidP="00B45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b) právnickou osobou, subjektem nebo orgánem, který je z více než 50 % přímo či nepřímo vlastněn  </w:t>
      </w:r>
    </w:p>
    <w:p w14:paraId="56E380A2" w14:textId="77777777" w:rsidR="00B4573D" w:rsidRDefault="00B4573D" w:rsidP="00B45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některým ze subjektů uvedených v písm.. a) tohoto bodu, nebo</w:t>
      </w:r>
    </w:p>
    <w:p w14:paraId="70CAA050" w14:textId="77777777" w:rsidR="00B4573D" w:rsidRDefault="00B4573D" w:rsidP="00B45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c) fyzickou či právnickou osobou, subjektem nebo orgánem, který jedná jménem nebo na pokyn </w:t>
      </w:r>
    </w:p>
    <w:p w14:paraId="2875189F" w14:textId="77777777" w:rsidR="00B4573D" w:rsidRPr="00851A7C" w:rsidRDefault="00B4573D" w:rsidP="00B45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některého ze subjektů uvedených v písm. a) nebo b) tohoto odstavce</w:t>
      </w:r>
    </w:p>
    <w:p w14:paraId="2F3E5378" w14:textId="77777777" w:rsidR="00B4573D" w:rsidRPr="00833CAF" w:rsidRDefault="00B4573D" w:rsidP="00B457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14F5EB" w14:textId="77777777" w:rsidR="00B4573D" w:rsidRPr="00833CAF" w:rsidRDefault="00B4573D" w:rsidP="00B457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V …………………………… dne ………………………</w:t>
      </w:r>
    </w:p>
    <w:p w14:paraId="0C1B2CEB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96F397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0B8E84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14:paraId="796753AA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D9F989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46BFC2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14:paraId="3F3737CA" w14:textId="77777777" w:rsidR="00732B7D" w:rsidRPr="00833CAF" w:rsidRDefault="00732B7D" w:rsidP="00732B7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33CAF">
        <w:rPr>
          <w:rFonts w:ascii="Arial" w:eastAsia="Times New Roman" w:hAnsi="Arial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14:paraId="446410B5" w14:textId="77777777" w:rsidR="00732B7D" w:rsidRDefault="00732B7D" w:rsidP="00732B7D">
      <w:r w:rsidRPr="00833CAF">
        <w:rPr>
          <w:rFonts w:ascii="Arial" w:eastAsia="Times New Roman" w:hAnsi="Arial" w:cs="Arial"/>
          <w:i/>
          <w:sz w:val="20"/>
          <w:szCs w:val="20"/>
          <w:lang w:eastAsia="cs-CZ"/>
        </w:rPr>
        <w:t>*) uvést všechny členy statutárního orgánu</w:t>
      </w:r>
    </w:p>
    <w:sectPr w:rsidR="00732B7D" w:rsidSect="00732B7D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5CD9" w14:textId="77777777" w:rsidR="0066195A" w:rsidRDefault="0066195A">
      <w:pPr>
        <w:spacing w:after="0" w:line="240" w:lineRule="auto"/>
      </w:pPr>
      <w:r>
        <w:separator/>
      </w:r>
    </w:p>
  </w:endnote>
  <w:endnote w:type="continuationSeparator" w:id="0">
    <w:p w14:paraId="4A54C52A" w14:textId="77777777" w:rsidR="0066195A" w:rsidRDefault="0066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AC22" w14:textId="77777777" w:rsidR="0066195A" w:rsidRDefault="0066195A">
      <w:pPr>
        <w:spacing w:after="0" w:line="240" w:lineRule="auto"/>
      </w:pPr>
      <w:r>
        <w:separator/>
      </w:r>
    </w:p>
  </w:footnote>
  <w:footnote w:type="continuationSeparator" w:id="0">
    <w:p w14:paraId="0620FF67" w14:textId="77777777" w:rsidR="0066195A" w:rsidRDefault="0066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8A22" w14:textId="77777777" w:rsidR="0019013C" w:rsidRDefault="00732B7D" w:rsidP="00B9743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  <w:p w14:paraId="4CF4FF6F" w14:textId="77777777" w:rsidR="008E4CDF" w:rsidRPr="00221C0D" w:rsidRDefault="008E4CDF" w:rsidP="008E4CDF">
    <w:pPr>
      <w:keepNext/>
      <w:spacing w:before="240" w:after="60" w:line="240" w:lineRule="auto"/>
      <w:jc w:val="right"/>
      <w:outlineLvl w:val="0"/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</w:pPr>
    <w:bookmarkStart w:id="0" w:name="_Toc324862558"/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Příloha 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>č.</w:t>
    </w:r>
    <w:r>
      <w:rPr>
        <w:rFonts w:ascii="Arial" w:eastAsia="Times New Roman" w:hAnsi="Arial" w:cs="Arial"/>
        <w:b/>
        <w:kern w:val="28"/>
        <w:sz w:val="18"/>
        <w:szCs w:val="18"/>
        <w:lang w:eastAsia="x-none"/>
      </w:rPr>
      <w:t xml:space="preserve"> 6</w:t>
    </w:r>
    <w:r w:rsidRPr="00221C0D">
      <w:rPr>
        <w:rFonts w:ascii="Arial" w:eastAsia="Times New Roman" w:hAnsi="Arial" w:cs="Arial"/>
        <w:b/>
        <w:kern w:val="28"/>
        <w:sz w:val="18"/>
        <w:szCs w:val="18"/>
        <w:lang w:val="x-none" w:eastAsia="x-none"/>
      </w:rPr>
      <w:t xml:space="preserve"> </w:t>
    </w:r>
    <w:bookmarkEnd w:id="0"/>
  </w:p>
  <w:p w14:paraId="6DF8314B" w14:textId="77777777" w:rsidR="008E4CDF" w:rsidRPr="00B97436" w:rsidRDefault="008E4CDF" w:rsidP="00B97436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571C5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2E9E"/>
    <w:multiLevelType w:val="hybridMultilevel"/>
    <w:tmpl w:val="A5D0BD86"/>
    <w:lvl w:ilvl="0" w:tplc="8FEA6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02149">
    <w:abstractNumId w:val="1"/>
  </w:num>
  <w:num w:numId="2" w16cid:durableId="395514922">
    <w:abstractNumId w:val="0"/>
  </w:num>
  <w:num w:numId="3" w16cid:durableId="130424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D"/>
    <w:rsid w:val="00126E86"/>
    <w:rsid w:val="00163721"/>
    <w:rsid w:val="001721DA"/>
    <w:rsid w:val="0019013C"/>
    <w:rsid w:val="00255D12"/>
    <w:rsid w:val="002E68C1"/>
    <w:rsid w:val="00316BD6"/>
    <w:rsid w:val="003533C1"/>
    <w:rsid w:val="003A654B"/>
    <w:rsid w:val="005E191D"/>
    <w:rsid w:val="005E32B0"/>
    <w:rsid w:val="0061458C"/>
    <w:rsid w:val="0066195A"/>
    <w:rsid w:val="006830D0"/>
    <w:rsid w:val="00732B7D"/>
    <w:rsid w:val="007F05EC"/>
    <w:rsid w:val="008E4CDF"/>
    <w:rsid w:val="009162D9"/>
    <w:rsid w:val="00973210"/>
    <w:rsid w:val="009A766B"/>
    <w:rsid w:val="00AB16F8"/>
    <w:rsid w:val="00B1411D"/>
    <w:rsid w:val="00B4573D"/>
    <w:rsid w:val="00BE07D9"/>
    <w:rsid w:val="00C05D1C"/>
    <w:rsid w:val="00C9186C"/>
    <w:rsid w:val="00E00307"/>
    <w:rsid w:val="00E00CBB"/>
    <w:rsid w:val="00E95737"/>
    <w:rsid w:val="00F24298"/>
    <w:rsid w:val="00F452AA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3D48"/>
  <w15:chartTrackingRefBased/>
  <w15:docId w15:val="{9DF00E53-A0BC-47A7-AF0A-76DB2C5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B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B7D"/>
  </w:style>
  <w:style w:type="paragraph" w:styleId="Zpat">
    <w:name w:val="footer"/>
    <w:basedOn w:val="Normln"/>
    <w:link w:val="ZpatChar"/>
    <w:uiPriority w:val="99"/>
    <w:unhideWhenUsed/>
    <w:rsid w:val="0073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B7D"/>
  </w:style>
  <w:style w:type="paragraph" w:styleId="Textbubliny">
    <w:name w:val="Balloon Text"/>
    <w:basedOn w:val="Normln"/>
    <w:link w:val="TextbublinyChar"/>
    <w:uiPriority w:val="99"/>
    <w:semiHidden/>
    <w:unhideWhenUsed/>
    <w:rsid w:val="008E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26</cp:revision>
  <cp:lastPrinted>2019-07-11T06:51:00Z</cp:lastPrinted>
  <dcterms:created xsi:type="dcterms:W3CDTF">2019-07-08T11:11:00Z</dcterms:created>
  <dcterms:modified xsi:type="dcterms:W3CDTF">2025-06-11T08:38:00Z</dcterms:modified>
</cp:coreProperties>
</file>