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3083" w14:textId="77777777" w:rsidR="00A16F9A" w:rsidRDefault="00A16F9A" w:rsidP="00A16F9A">
      <w:pPr>
        <w:spacing w:after="237"/>
        <w:rPr>
          <w:b/>
          <w:sz w:val="56"/>
          <w:szCs w:val="56"/>
          <w:u w:val="single" w:color="000000"/>
        </w:rPr>
      </w:pPr>
      <w:r>
        <w:rPr>
          <w:b/>
          <w:sz w:val="56"/>
          <w:szCs w:val="56"/>
          <w:u w:val="single" w:color="000000"/>
        </w:rPr>
        <w:t xml:space="preserve">TECHNICKÁ SPECIFIKACE </w:t>
      </w:r>
    </w:p>
    <w:p w14:paraId="40480596" w14:textId="74FBCD8F" w:rsidR="008D1A62" w:rsidRPr="00A16F9A" w:rsidRDefault="00A16F9A">
      <w:pPr>
        <w:rPr>
          <w:b/>
          <w:bCs/>
        </w:rPr>
      </w:pPr>
      <w:r w:rsidRPr="00A16F9A">
        <w:rPr>
          <w:b/>
          <w:bCs/>
        </w:rPr>
        <w:t>Specifikace CPU serverů:</w:t>
      </w:r>
    </w:p>
    <w:p w14:paraId="45AAE548" w14:textId="078C81F4" w:rsidR="00A16F9A" w:rsidRDefault="00A16F9A">
      <w:r w:rsidRPr="00A16F9A">
        <w:t xml:space="preserve">Intel </w:t>
      </w:r>
      <w:proofErr w:type="spellStart"/>
      <w:r w:rsidRPr="00A16F9A">
        <w:t>Xeon</w:t>
      </w:r>
      <w:proofErr w:type="spellEnd"/>
      <w:r w:rsidRPr="00A16F9A">
        <w:t xml:space="preserve"> Gold 6346 CPU @ 3.10GHz</w:t>
      </w:r>
      <w:r>
        <w:t xml:space="preserve"> </w:t>
      </w:r>
      <w:proofErr w:type="gramStart"/>
      <w:r>
        <w:t>16-Core</w:t>
      </w:r>
      <w:proofErr w:type="gramEnd"/>
    </w:p>
    <w:p w14:paraId="22EAF8C6" w14:textId="10EECE97" w:rsidR="00A16F9A" w:rsidRDefault="00A16F9A">
      <w:r>
        <w:t xml:space="preserve">2x </w:t>
      </w:r>
      <w:r w:rsidRPr="00A16F9A">
        <w:t xml:space="preserve">Intel </w:t>
      </w:r>
      <w:proofErr w:type="spellStart"/>
      <w:r w:rsidRPr="00A16F9A">
        <w:t>Xeon</w:t>
      </w:r>
      <w:proofErr w:type="spellEnd"/>
      <w:r w:rsidRPr="00A16F9A">
        <w:t xml:space="preserve"> Bronze 3106 CPU @ 1.70GHz</w:t>
      </w:r>
      <w:r>
        <w:t xml:space="preserve"> </w:t>
      </w:r>
      <w:proofErr w:type="gramStart"/>
      <w:r>
        <w:t>8-Core</w:t>
      </w:r>
      <w:proofErr w:type="gramEnd"/>
    </w:p>
    <w:p w14:paraId="5B53E903" w14:textId="49BDB155" w:rsidR="00A16F9A" w:rsidRDefault="00A16F9A">
      <w:r w:rsidRPr="00A16F9A">
        <w:t xml:space="preserve">AMD EPYC 9124 </w:t>
      </w:r>
      <w:proofErr w:type="gramStart"/>
      <w:r w:rsidRPr="00A16F9A">
        <w:t>16-Core</w:t>
      </w:r>
      <w:proofErr w:type="gramEnd"/>
    </w:p>
    <w:p w14:paraId="433B2F0E" w14:textId="77777777" w:rsidR="00A16F9A" w:rsidRPr="00A16F9A" w:rsidRDefault="00A16F9A" w:rsidP="00B91C16"/>
    <w:sectPr w:rsidR="00A16F9A" w:rsidRPr="00A16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A23C1"/>
    <w:multiLevelType w:val="hybridMultilevel"/>
    <w:tmpl w:val="A44A1772"/>
    <w:lvl w:ilvl="0" w:tplc="112042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30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1C"/>
    <w:rsid w:val="000400F4"/>
    <w:rsid w:val="000A141C"/>
    <w:rsid w:val="00237176"/>
    <w:rsid w:val="008D1A62"/>
    <w:rsid w:val="00A16F9A"/>
    <w:rsid w:val="00B9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1DFD"/>
  <w15:chartTrackingRefBased/>
  <w15:docId w15:val="{AD803119-1A2A-427C-8229-13B72818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F9A"/>
    <w:pPr>
      <w:spacing w:line="256" w:lineRule="auto"/>
    </w:pPr>
    <w:rPr>
      <w:rFonts w:ascii="Calibri" w:eastAsia="Calibri" w:hAnsi="Calibri" w:cs="Calibri"/>
      <w:color w:val="000000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A14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14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141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141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14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141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141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141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141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1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A1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1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14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14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14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14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14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14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141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A1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141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A1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141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A14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141C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A14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1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14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14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Dvořák</dc:creator>
  <cp:keywords/>
  <dc:description/>
  <cp:lastModifiedBy>Miloslav Dvořák</cp:lastModifiedBy>
  <cp:revision>2</cp:revision>
  <dcterms:created xsi:type="dcterms:W3CDTF">2025-10-10T08:31:00Z</dcterms:created>
  <dcterms:modified xsi:type="dcterms:W3CDTF">2025-10-10T09:09:00Z</dcterms:modified>
</cp:coreProperties>
</file>