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38F9BF34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4091C" w:rsidRPr="0044091C">
        <w:rPr>
          <w:rFonts w:ascii="Times New Roman" w:eastAsia="MS Mincho" w:hAnsi="Times New Roman" w:cs="Times New Roman"/>
          <w:b/>
          <w:lang w:eastAsia="cs-CZ"/>
        </w:rPr>
        <w:t>Pojištění majetku a odpovědnosti města Bílina</w:t>
      </w:r>
      <w:r w:rsidR="00B72942">
        <w:rPr>
          <w:rFonts w:ascii="Times New Roman" w:eastAsia="MS Mincho" w:hAnsi="Times New Roman" w:cs="Times New Roman"/>
          <w:b/>
          <w:lang w:eastAsia="cs-CZ"/>
        </w:rPr>
        <w:t xml:space="preserve"> II.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4507"/>
        <w:gridCol w:w="4517"/>
      </w:tblGrid>
      <w:tr w:rsidR="00F40E95" w14:paraId="7977B40B" w14:textId="77777777" w:rsidTr="00F40E95">
        <w:tc>
          <w:tcPr>
            <w:tcW w:w="4507" w:type="dxa"/>
            <w:shd w:val="clear" w:color="auto" w:fill="BDD6EE" w:themeFill="accent1" w:themeFillTint="66"/>
          </w:tcPr>
          <w:p w14:paraId="0D79135A" w14:textId="00430183" w:rsidR="00F40E95" w:rsidRPr="0044091C" w:rsidRDefault="00F40E95" w:rsidP="00F40E9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Výše pojistného </w:t>
            </w:r>
            <w:r w:rsidRPr="00F40E95">
              <w:rPr>
                <w:b/>
                <w:bCs/>
              </w:rPr>
              <w:t>za roční pojistné období</w:t>
            </w:r>
            <w:r>
              <w:rPr>
                <w:b/>
                <w:bCs/>
              </w:rPr>
              <w:t xml:space="preserve"> (12 měsíců) v Kč </w:t>
            </w:r>
            <w:r w:rsidRPr="0044091C">
              <w:rPr>
                <w:b/>
                <w:bCs/>
              </w:rPr>
              <w:t>bez DPH</w:t>
            </w:r>
          </w:p>
        </w:tc>
        <w:tc>
          <w:tcPr>
            <w:tcW w:w="4517" w:type="dxa"/>
          </w:tcPr>
          <w:p w14:paraId="78E80E40" w14:textId="453FBDE7" w:rsidR="00F40E95" w:rsidRPr="00BB5F82" w:rsidRDefault="00F40E95" w:rsidP="00F40E95">
            <w:pPr>
              <w:jc w:val="center"/>
              <w:rPr>
                <w:highlight w:val="cyan"/>
              </w:rPr>
            </w:pPr>
            <w:r w:rsidRPr="00BB5F82">
              <w:rPr>
                <w:highlight w:val="cyan"/>
              </w:rPr>
              <w:t>[DOPLNÍ DODAVATEL]</w:t>
            </w:r>
          </w:p>
        </w:tc>
      </w:tr>
      <w:tr w:rsidR="00F40E95" w14:paraId="7E4CD4B7" w14:textId="77777777" w:rsidTr="00F40E95">
        <w:tc>
          <w:tcPr>
            <w:tcW w:w="4507" w:type="dxa"/>
            <w:shd w:val="clear" w:color="auto" w:fill="BDD6EE" w:themeFill="accent1" w:themeFillTint="66"/>
          </w:tcPr>
          <w:p w14:paraId="2BE83BE8" w14:textId="64FD36E1" w:rsidR="00F40E95" w:rsidRPr="0044091C" w:rsidRDefault="00F40E95" w:rsidP="00F40E95">
            <w:pPr>
              <w:jc w:val="both"/>
              <w:rPr>
                <w:b/>
                <w:bCs/>
              </w:rPr>
            </w:pPr>
            <w:r w:rsidRPr="0044091C">
              <w:rPr>
                <w:b/>
                <w:bCs/>
              </w:rPr>
              <w:t>Nabídková cena za 48 měsíců plnění</w:t>
            </w:r>
            <w:r>
              <w:rPr>
                <w:b/>
                <w:bCs/>
              </w:rPr>
              <w:t xml:space="preserve"> v Kč </w:t>
            </w:r>
            <w:r w:rsidRPr="0044091C">
              <w:rPr>
                <w:b/>
                <w:bCs/>
              </w:rPr>
              <w:t>bez DPH</w:t>
            </w:r>
          </w:p>
        </w:tc>
        <w:tc>
          <w:tcPr>
            <w:tcW w:w="4517" w:type="dxa"/>
          </w:tcPr>
          <w:p w14:paraId="074F0A5A" w14:textId="711B1581" w:rsidR="00F40E95" w:rsidRDefault="00F40E95" w:rsidP="00F40E95">
            <w:pPr>
              <w:jc w:val="center"/>
              <w:rPr>
                <w:highlight w:val="yellow"/>
              </w:rPr>
            </w:pPr>
            <w:r w:rsidRPr="00BB5F82">
              <w:rPr>
                <w:highlight w:val="cyan"/>
              </w:rPr>
              <w:t>[DOPLNÍ DODAVATEL]</w:t>
            </w:r>
          </w:p>
        </w:tc>
      </w:tr>
      <w:tr w:rsidR="00F40E95" w14:paraId="0C465D5B" w14:textId="77777777" w:rsidTr="00F40E95">
        <w:tc>
          <w:tcPr>
            <w:tcW w:w="4507" w:type="dxa"/>
            <w:shd w:val="clear" w:color="auto" w:fill="BDD6EE" w:themeFill="accent1" w:themeFillTint="66"/>
          </w:tcPr>
          <w:p w14:paraId="64896F42" w14:textId="1A438BE6" w:rsidR="00F40E95" w:rsidRPr="0044091C" w:rsidRDefault="00F40E95" w:rsidP="00F40E95">
            <w:pPr>
              <w:jc w:val="both"/>
              <w:rPr>
                <w:b/>
                <w:bCs/>
              </w:rPr>
            </w:pPr>
            <w:r w:rsidRPr="0044091C">
              <w:rPr>
                <w:b/>
                <w:bCs/>
              </w:rPr>
              <w:t>Vyčíslení DPH</w:t>
            </w:r>
            <w:r>
              <w:rPr>
                <w:b/>
                <w:bCs/>
              </w:rPr>
              <w:t xml:space="preserve"> v Kč</w:t>
            </w:r>
          </w:p>
        </w:tc>
        <w:tc>
          <w:tcPr>
            <w:tcW w:w="4517" w:type="dxa"/>
          </w:tcPr>
          <w:p w14:paraId="077E1DB5" w14:textId="3714D8C5" w:rsidR="00F40E95" w:rsidRDefault="00F40E95" w:rsidP="00F40E95">
            <w:pPr>
              <w:jc w:val="center"/>
              <w:rPr>
                <w:highlight w:val="yellow"/>
              </w:rPr>
            </w:pPr>
            <w:r w:rsidRPr="00BB5F82">
              <w:rPr>
                <w:highlight w:val="cyan"/>
              </w:rPr>
              <w:t>[DOPLNÍ DODAVATEL]</w:t>
            </w:r>
          </w:p>
        </w:tc>
      </w:tr>
      <w:tr w:rsidR="00F40E95" w14:paraId="05B4D3CD" w14:textId="77777777" w:rsidTr="00F40E95">
        <w:tc>
          <w:tcPr>
            <w:tcW w:w="4507" w:type="dxa"/>
            <w:shd w:val="clear" w:color="auto" w:fill="BDD6EE" w:themeFill="accent1" w:themeFillTint="66"/>
          </w:tcPr>
          <w:p w14:paraId="0278332B" w14:textId="2F2DF014" w:rsidR="00F40E95" w:rsidRPr="0044091C" w:rsidRDefault="00F40E95" w:rsidP="00F40E95">
            <w:pPr>
              <w:jc w:val="both"/>
              <w:rPr>
                <w:b/>
                <w:bCs/>
              </w:rPr>
            </w:pPr>
            <w:r w:rsidRPr="0044091C">
              <w:rPr>
                <w:b/>
                <w:bCs/>
              </w:rPr>
              <w:t xml:space="preserve">Nabídková cena za 48 měsíců plnění </w:t>
            </w:r>
            <w:r>
              <w:rPr>
                <w:b/>
                <w:bCs/>
              </w:rPr>
              <w:t>v Kč</w:t>
            </w:r>
            <w:r w:rsidRPr="0044091C">
              <w:rPr>
                <w:b/>
                <w:bCs/>
              </w:rPr>
              <w:t xml:space="preserve"> včetně DPH</w:t>
            </w:r>
          </w:p>
        </w:tc>
        <w:tc>
          <w:tcPr>
            <w:tcW w:w="4517" w:type="dxa"/>
          </w:tcPr>
          <w:p w14:paraId="584FBA8F" w14:textId="35CCCE6A" w:rsidR="00F40E95" w:rsidRDefault="00F40E95" w:rsidP="00F40E95">
            <w:pPr>
              <w:jc w:val="center"/>
              <w:rPr>
                <w:highlight w:val="yellow"/>
              </w:rPr>
            </w:pPr>
            <w:r w:rsidRPr="00BB5F82">
              <w:rPr>
                <w:highlight w:val="cyan"/>
              </w:rPr>
              <w:t>[DOPLNÍ DODAVATEL]</w:t>
            </w:r>
          </w:p>
        </w:tc>
      </w:tr>
    </w:tbl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0BA1" w14:textId="77777777" w:rsidR="009917F3" w:rsidRDefault="009917F3" w:rsidP="00F31CD0">
      <w:pPr>
        <w:spacing w:after="0" w:line="240" w:lineRule="auto"/>
      </w:pPr>
      <w:r>
        <w:separator/>
      </w:r>
    </w:p>
  </w:endnote>
  <w:endnote w:type="continuationSeparator" w:id="0">
    <w:p w14:paraId="29B48531" w14:textId="77777777" w:rsidR="009917F3" w:rsidRDefault="009917F3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96AF" w14:textId="77777777" w:rsidR="009917F3" w:rsidRDefault="009917F3" w:rsidP="00F31CD0">
      <w:pPr>
        <w:spacing w:after="0" w:line="240" w:lineRule="auto"/>
      </w:pPr>
      <w:r>
        <w:separator/>
      </w:r>
    </w:p>
  </w:footnote>
  <w:footnote w:type="continuationSeparator" w:id="0">
    <w:p w14:paraId="43F7C0CC" w14:textId="77777777" w:rsidR="009917F3" w:rsidRDefault="009917F3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30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83457">
    <w:abstractNumId w:val="0"/>
  </w:num>
  <w:num w:numId="3" w16cid:durableId="1206717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B4ED4"/>
    <w:rsid w:val="000B73A7"/>
    <w:rsid w:val="000F6F5A"/>
    <w:rsid w:val="00137010"/>
    <w:rsid w:val="001C22C5"/>
    <w:rsid w:val="001F517E"/>
    <w:rsid w:val="00216032"/>
    <w:rsid w:val="00245D86"/>
    <w:rsid w:val="002577A0"/>
    <w:rsid w:val="00280F60"/>
    <w:rsid w:val="002A57B6"/>
    <w:rsid w:val="002D114D"/>
    <w:rsid w:val="00336D02"/>
    <w:rsid w:val="00391B48"/>
    <w:rsid w:val="003A46F7"/>
    <w:rsid w:val="003D217D"/>
    <w:rsid w:val="003D364C"/>
    <w:rsid w:val="003D4E71"/>
    <w:rsid w:val="00420A92"/>
    <w:rsid w:val="0044091C"/>
    <w:rsid w:val="004C3F9F"/>
    <w:rsid w:val="004D14A0"/>
    <w:rsid w:val="004E0538"/>
    <w:rsid w:val="004F7547"/>
    <w:rsid w:val="00507BD7"/>
    <w:rsid w:val="0051004F"/>
    <w:rsid w:val="00574979"/>
    <w:rsid w:val="00586D5C"/>
    <w:rsid w:val="005A4163"/>
    <w:rsid w:val="005C18C5"/>
    <w:rsid w:val="005C209D"/>
    <w:rsid w:val="005F0081"/>
    <w:rsid w:val="00624822"/>
    <w:rsid w:val="006C6554"/>
    <w:rsid w:val="006E2E4B"/>
    <w:rsid w:val="006E55B9"/>
    <w:rsid w:val="0070009A"/>
    <w:rsid w:val="007279D1"/>
    <w:rsid w:val="007E43AB"/>
    <w:rsid w:val="00817038"/>
    <w:rsid w:val="008708B9"/>
    <w:rsid w:val="0089018B"/>
    <w:rsid w:val="00930615"/>
    <w:rsid w:val="009917F3"/>
    <w:rsid w:val="009C1F94"/>
    <w:rsid w:val="00A14714"/>
    <w:rsid w:val="00AB22CB"/>
    <w:rsid w:val="00B1425A"/>
    <w:rsid w:val="00B72942"/>
    <w:rsid w:val="00BB5F82"/>
    <w:rsid w:val="00BB7F32"/>
    <w:rsid w:val="00BC1B37"/>
    <w:rsid w:val="00BD1ABD"/>
    <w:rsid w:val="00C203AB"/>
    <w:rsid w:val="00C4547F"/>
    <w:rsid w:val="00C7105E"/>
    <w:rsid w:val="00CE3B40"/>
    <w:rsid w:val="00DA1F7D"/>
    <w:rsid w:val="00DA55AA"/>
    <w:rsid w:val="00DD1C0F"/>
    <w:rsid w:val="00E4137C"/>
    <w:rsid w:val="00E45E6E"/>
    <w:rsid w:val="00E51752"/>
    <w:rsid w:val="00EB3535"/>
    <w:rsid w:val="00F05E66"/>
    <w:rsid w:val="00F10294"/>
    <w:rsid w:val="00F31CD0"/>
    <w:rsid w:val="00F40E95"/>
    <w:rsid w:val="00F414C0"/>
    <w:rsid w:val="00F42808"/>
    <w:rsid w:val="00FC3F44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4</cp:revision>
  <dcterms:created xsi:type="dcterms:W3CDTF">2025-10-06T07:41:00Z</dcterms:created>
  <dcterms:modified xsi:type="dcterms:W3CDTF">2026-01-12T10:12:00Z</dcterms:modified>
</cp:coreProperties>
</file>